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C72D71">
        <w:rPr>
          <w:rFonts w:ascii="Arial" w:hAnsi="Arial" w:cs="Arial"/>
          <w:b/>
          <w:sz w:val="24"/>
        </w:rPr>
        <w:t>10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903D9">
        <w:rPr>
          <w:rFonts w:ascii="Arial" w:hAnsi="Arial" w:cs="Arial"/>
          <w:b/>
          <w:sz w:val="24"/>
        </w:rPr>
        <w:t>0</w:t>
      </w:r>
      <w:r w:rsidR="00C72D7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432D5" w:rsidRDefault="000432D5" w:rsidP="000432D5">
      <w:pPr>
        <w:jc w:val="both"/>
        <w:rPr>
          <w:rFonts w:ascii="Arial" w:eastAsia="Arial" w:hAnsi="Arial" w:cs="Arial"/>
          <w:b/>
          <w:szCs w:val="22"/>
        </w:rPr>
      </w:pPr>
    </w:p>
    <w:p w:rsidR="00C72D71" w:rsidRDefault="00C72D71" w:rsidP="00C72D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72D71" w:rsidRDefault="00C72D71" w:rsidP="00C72D71">
      <w:pPr>
        <w:jc w:val="both"/>
        <w:rPr>
          <w:rFonts w:ascii="Arial" w:eastAsia="Arial" w:hAnsi="Arial" w:cs="Arial"/>
          <w:b/>
          <w:szCs w:val="22"/>
        </w:rPr>
      </w:pPr>
    </w:p>
    <w:p w:rsidR="00C72D71" w:rsidRDefault="00C72D71" w:rsidP="00C72D7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C72D71" w:rsidRDefault="00C72D71" w:rsidP="00C72D71">
      <w:pPr>
        <w:jc w:val="both"/>
        <w:rPr>
          <w:rFonts w:ascii="Arial" w:eastAsia="Arial" w:hAnsi="Arial" w:cs="Arial"/>
          <w:b/>
          <w:szCs w:val="22"/>
        </w:rPr>
      </w:pPr>
    </w:p>
    <w:p w:rsidR="00C72D71" w:rsidRDefault="00C72D71" w:rsidP="00C72D71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>
        <w:rPr>
          <w:rFonts w:ascii="Arial" w:hAnsi="Arial" w:cs="Arial"/>
          <w:szCs w:val="22"/>
        </w:rPr>
        <w:t xml:space="preserve"> </w:t>
      </w:r>
      <w:r w:rsidRPr="00295942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a pedido, </w:t>
      </w:r>
      <w:r>
        <w:rPr>
          <w:rFonts w:ascii="Arial" w:eastAsia="Arial" w:hAnsi="Arial" w:cs="Arial"/>
          <w:b/>
        </w:rPr>
        <w:t>THIAGO BARRETO PAES LOMES</w:t>
      </w:r>
      <w:r>
        <w:rPr>
          <w:rFonts w:ascii="Arial" w:hAnsi="Arial" w:cs="Arial"/>
          <w:szCs w:val="22"/>
        </w:rPr>
        <w:t>,</w:t>
      </w:r>
      <w:r w:rsidRPr="00295942">
        <w:rPr>
          <w:rFonts w:ascii="Arial" w:hAnsi="Arial" w:cs="Arial"/>
          <w:szCs w:val="22"/>
        </w:rPr>
        <w:t xml:space="preserve"> nomead</w:t>
      </w:r>
      <w:r>
        <w:rPr>
          <w:rFonts w:ascii="Arial" w:hAnsi="Arial" w:cs="Arial"/>
          <w:szCs w:val="22"/>
        </w:rPr>
        <w:t>o</w:t>
      </w:r>
      <w:r w:rsidRPr="00295942">
        <w:rPr>
          <w:rFonts w:ascii="Arial" w:hAnsi="Arial" w:cs="Arial"/>
          <w:szCs w:val="22"/>
        </w:rPr>
        <w:t xml:space="preserve"> através da Portaria nº. </w:t>
      </w:r>
      <w:r>
        <w:rPr>
          <w:rFonts w:ascii="Arial" w:hAnsi="Arial" w:cs="Arial"/>
          <w:szCs w:val="22"/>
        </w:rPr>
        <w:t>424/2021</w:t>
      </w:r>
      <w:r w:rsidRPr="00295942">
        <w:rPr>
          <w:rFonts w:ascii="Arial" w:hAnsi="Arial" w:cs="Arial"/>
          <w:szCs w:val="22"/>
        </w:rPr>
        <w:t xml:space="preserve">, do cargo </w:t>
      </w:r>
      <w:r w:rsidRPr="00295942">
        <w:rPr>
          <w:rFonts w:ascii="Arial" w:eastAsia="Arial1" w:hAnsi="Arial" w:cs="Arial"/>
          <w:szCs w:val="22"/>
        </w:rPr>
        <w:t>comissionado</w:t>
      </w:r>
      <w:r w:rsidRPr="00295942">
        <w:rPr>
          <w:rFonts w:ascii="Arial" w:hAnsi="Arial" w:cs="Arial"/>
          <w:szCs w:val="22"/>
        </w:rPr>
        <w:t xml:space="preserve"> </w:t>
      </w:r>
      <w:r w:rsidRPr="00A1023C">
        <w:rPr>
          <w:rFonts w:ascii="Arial" w:hAnsi="Arial" w:cs="Arial"/>
          <w:szCs w:val="22"/>
        </w:rPr>
        <w:t xml:space="preserve">de </w:t>
      </w:r>
      <w:r>
        <w:rPr>
          <w:rFonts w:ascii="Arial" w:eastAsia="Arial" w:hAnsi="Arial" w:cs="Arial"/>
        </w:rPr>
        <w:t>Assistente Judiciário, símbolo ASS-IV,</w:t>
      </w:r>
      <w:r w:rsidRPr="00295942">
        <w:rPr>
          <w:rFonts w:ascii="Arial" w:eastAsia="Arial" w:hAnsi="Arial" w:cs="Arial"/>
          <w:szCs w:val="22"/>
        </w:rPr>
        <w:t xml:space="preserve"> da estrutura da </w:t>
      </w:r>
      <w:r>
        <w:rPr>
          <w:rFonts w:ascii="Arial" w:eastAsia="Arial" w:hAnsi="Arial" w:cs="Arial"/>
        </w:rPr>
        <w:t>Procuradoria Geral do Município.</w:t>
      </w:r>
    </w:p>
    <w:p w:rsidR="00C72D71" w:rsidRDefault="00C72D71" w:rsidP="00C72D71">
      <w:pPr>
        <w:jc w:val="both"/>
        <w:rPr>
          <w:rFonts w:ascii="Arial" w:eastAsia="Arial" w:hAnsi="Arial" w:cs="Arial"/>
          <w:b/>
        </w:rPr>
      </w:pPr>
    </w:p>
    <w:p w:rsidR="00C72D71" w:rsidRDefault="00C72D71" w:rsidP="00C72D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0E7CA3">
        <w:rPr>
          <w:rFonts w:ascii="Arial" w:hAnsi="Arial" w:cs="Arial"/>
          <w:szCs w:val="22"/>
        </w:rPr>
        <w:t>com efeitos retroativos</w:t>
      </w:r>
      <w:bookmarkStart w:id="0" w:name="_GoBack"/>
      <w:bookmarkEnd w:id="0"/>
      <w:r w:rsidR="000E7CA3">
        <w:rPr>
          <w:rFonts w:ascii="Arial" w:hAnsi="Arial" w:cs="Arial"/>
          <w:szCs w:val="22"/>
        </w:rPr>
        <w:t xml:space="preserve"> a 31 de agosto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D96952">
        <w:rPr>
          <w:rFonts w:ascii="Arial" w:hAnsi="Arial" w:cs="Arial"/>
          <w:sz w:val="22"/>
          <w:szCs w:val="22"/>
        </w:rPr>
        <w:t>0</w:t>
      </w:r>
      <w:r w:rsidR="00C72D71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7766D2" w:rsidRDefault="007766D2" w:rsidP="007766D2">
      <w:pPr>
        <w:jc w:val="center"/>
        <w:rPr>
          <w:rFonts w:ascii="Arial" w:eastAsia="Arial" w:hAnsi="Arial" w:cs="Arial"/>
          <w:b/>
          <w:szCs w:val="22"/>
        </w:rPr>
      </w:pPr>
    </w:p>
    <w:sectPr w:rsidR="007766D2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52" w:rsidRDefault="00A91652" w:rsidP="0085084D">
      <w:r>
        <w:separator/>
      </w:r>
    </w:p>
  </w:endnote>
  <w:endnote w:type="continuationSeparator" w:id="0">
    <w:p w:rsidR="00A91652" w:rsidRDefault="00A9165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52" w:rsidRDefault="00A91652" w:rsidP="0085084D">
      <w:r>
        <w:separator/>
      </w:r>
    </w:p>
  </w:footnote>
  <w:footnote w:type="continuationSeparator" w:id="0">
    <w:p w:rsidR="00A91652" w:rsidRDefault="00A9165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4878-15A9-4DFD-A0E4-E2EE2DA9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2021-09-08T15:48:00Z</cp:lastPrinted>
  <dcterms:created xsi:type="dcterms:W3CDTF">2021-09-08T11:24:00Z</dcterms:created>
  <dcterms:modified xsi:type="dcterms:W3CDTF">2021-09-08T15:48:00Z</dcterms:modified>
</cp:coreProperties>
</file>