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894DFB">
        <w:rPr>
          <w:rFonts w:ascii="Arial" w:hAnsi="Arial" w:cs="Arial"/>
          <w:b/>
          <w:sz w:val="24"/>
        </w:rPr>
        <w:t>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894DFB">
        <w:rPr>
          <w:rFonts w:ascii="Arial" w:eastAsia="Arial" w:hAnsi="Arial" w:cs="Arial"/>
        </w:rPr>
        <w:t xml:space="preserve"> </w:t>
      </w:r>
      <w:r w:rsidR="00894DFB" w:rsidRPr="00894DFB">
        <w:rPr>
          <w:rFonts w:ascii="Arial" w:eastAsia="Arial" w:hAnsi="Arial" w:cs="Arial"/>
          <w:b/>
        </w:rPr>
        <w:t>MARIA LIGIA DE ARAÚJO MEDEIROS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</w:t>
      </w:r>
      <w:r w:rsidR="005503EE">
        <w:rPr>
          <w:rFonts w:ascii="Arial" w:eastAsia="Arial" w:hAnsi="Arial" w:cs="Arial"/>
        </w:rPr>
        <w:t>Escola</w:t>
      </w:r>
      <w:r w:rsidR="00894DFB">
        <w:rPr>
          <w:rFonts w:ascii="Arial" w:eastAsia="Arial" w:hAnsi="Arial" w:cs="Arial"/>
        </w:rPr>
        <w:t xml:space="preserve"> Olavo Coutinho</w:t>
      </w:r>
      <w:bookmarkStart w:id="0" w:name="_GoBack"/>
      <w:bookmarkEnd w:id="0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A5" w:rsidRDefault="00F611A5" w:rsidP="0085084D">
      <w:r>
        <w:separator/>
      </w:r>
    </w:p>
  </w:endnote>
  <w:endnote w:type="continuationSeparator" w:id="0">
    <w:p w:rsidR="00F611A5" w:rsidRDefault="00F611A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A5" w:rsidRDefault="00F611A5" w:rsidP="0085084D">
      <w:r>
        <w:separator/>
      </w:r>
    </w:p>
  </w:footnote>
  <w:footnote w:type="continuationSeparator" w:id="0">
    <w:p w:rsidR="00F611A5" w:rsidRDefault="00F611A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53D2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630B"/>
    <w:rsid w:val="00F57054"/>
    <w:rsid w:val="00F577D1"/>
    <w:rsid w:val="00F611A5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C21B-D0FC-430E-9C12-72F4977D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2020-02-13T16:47:00Z</cp:lastPrinted>
  <dcterms:created xsi:type="dcterms:W3CDTF">2020-02-13T16:48:00Z</dcterms:created>
  <dcterms:modified xsi:type="dcterms:W3CDTF">2020-02-13T16:48:00Z</dcterms:modified>
</cp:coreProperties>
</file>