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FC39EA">
        <w:rPr>
          <w:rFonts w:ascii="Arial" w:hAnsi="Arial" w:cs="Arial"/>
          <w:b/>
          <w:sz w:val="24"/>
        </w:rPr>
        <w:t>6</w:t>
      </w:r>
      <w:r w:rsidR="00C870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8F7885" w:rsidRDefault="008F7885" w:rsidP="008F788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F7885" w:rsidRDefault="008F7885" w:rsidP="008F7885">
      <w:pPr>
        <w:jc w:val="both"/>
        <w:rPr>
          <w:rFonts w:ascii="Arial" w:eastAsia="Arial" w:hAnsi="Arial" w:cs="Arial"/>
        </w:rPr>
      </w:pPr>
    </w:p>
    <w:p w:rsidR="008F7885" w:rsidRDefault="008F7885" w:rsidP="008F788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C39EA" w:rsidRDefault="00FC39EA" w:rsidP="008F7885">
      <w:pPr>
        <w:jc w:val="both"/>
        <w:rPr>
          <w:rFonts w:ascii="Arial" w:eastAsia="Arial" w:hAnsi="Arial" w:cs="Arial"/>
          <w:b/>
        </w:rPr>
      </w:pPr>
    </w:p>
    <w:p w:rsidR="00FC39EA" w:rsidRDefault="008F7885" w:rsidP="00FC39EA">
      <w:pPr>
        <w:spacing w:line="276" w:lineRule="auto"/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FC39EA">
        <w:rPr>
          <w:rFonts w:ascii="Arial" w:eastAsia="Arial" w:hAnsi="Arial" w:cs="Arial"/>
        </w:rPr>
        <w:t xml:space="preserve">Nomear </w:t>
      </w:r>
      <w:r w:rsidR="00FC39EA">
        <w:rPr>
          <w:rFonts w:ascii="Arial" w:eastAsia="Arial" w:hAnsi="Arial" w:cs="Arial"/>
          <w:b/>
        </w:rPr>
        <w:t>JAIANE DE ARAÚJO OLIVEIRA MACHADO</w:t>
      </w:r>
      <w:r w:rsidR="00FC39EA">
        <w:rPr>
          <w:rFonts w:ascii="Arial" w:eastAsia="Arial" w:hAnsi="Arial" w:cs="Arial"/>
        </w:rPr>
        <w:t xml:space="preserve">, para o cargo comissionado de </w:t>
      </w:r>
      <w:r w:rsidR="00FC39EA">
        <w:rPr>
          <w:rFonts w:ascii="Arial" w:eastAsia="Arial" w:hAnsi="Arial" w:cs="Arial"/>
        </w:rPr>
        <w:t>Assessor Administrativo</w:t>
      </w:r>
      <w:r w:rsidR="00FC39EA">
        <w:rPr>
          <w:rFonts w:ascii="Arial" w:eastAsia="Arial" w:hAnsi="Arial" w:cs="Arial"/>
        </w:rPr>
        <w:t xml:space="preserve">, símbolo </w:t>
      </w:r>
      <w:r w:rsidR="00FC39EA">
        <w:rPr>
          <w:rFonts w:ascii="Arial" w:eastAsia="Arial" w:hAnsi="Arial" w:cs="Arial"/>
        </w:rPr>
        <w:t>ASS-V</w:t>
      </w:r>
      <w:bookmarkStart w:id="0" w:name="_GoBack"/>
      <w:bookmarkEnd w:id="0"/>
      <w:r w:rsidR="00FC39EA">
        <w:rPr>
          <w:rFonts w:ascii="Arial" w:eastAsia="Arial" w:hAnsi="Arial" w:cs="Arial"/>
        </w:rPr>
        <w:t>, da estrutura da Coordenadoria Municipal de Proteção e Defesa Civil.</w:t>
      </w: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C39EA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FC39EA">
        <w:rPr>
          <w:rFonts w:ascii="Arial" w:hAnsi="Arial" w:cs="Arial"/>
          <w:szCs w:val="22"/>
        </w:rPr>
        <w:t>março</w:t>
      </w:r>
      <w:r w:rsidR="00803F01">
        <w:rPr>
          <w:rFonts w:ascii="Arial" w:hAnsi="Arial" w:cs="Arial"/>
          <w:szCs w:val="22"/>
        </w:rPr>
        <w:t xml:space="preserve"> de 2020</w:t>
      </w:r>
      <w:r>
        <w:rPr>
          <w:rFonts w:ascii="Arial" w:hAnsi="Arial" w:cs="Arial"/>
          <w:szCs w:val="22"/>
        </w:rPr>
        <w:t>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AC" w:rsidRDefault="000125AC" w:rsidP="0085084D">
      <w:r>
        <w:separator/>
      </w:r>
    </w:p>
  </w:endnote>
  <w:endnote w:type="continuationSeparator" w:id="0">
    <w:p w:rsidR="000125AC" w:rsidRDefault="000125A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AC" w:rsidRDefault="000125AC" w:rsidP="0085084D">
      <w:r>
        <w:separator/>
      </w:r>
    </w:p>
  </w:footnote>
  <w:footnote w:type="continuationSeparator" w:id="0">
    <w:p w:rsidR="000125AC" w:rsidRDefault="000125A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25A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66F6-F835-47CB-B06B-B3E23B20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2020-03-16T12:52:00Z</cp:lastPrinted>
  <dcterms:created xsi:type="dcterms:W3CDTF">2020-03-16T12:53:00Z</dcterms:created>
  <dcterms:modified xsi:type="dcterms:W3CDTF">2020-03-16T12:53:00Z</dcterms:modified>
</cp:coreProperties>
</file>