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D94973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E866F6">
        <w:rPr>
          <w:rFonts w:ascii="Arial" w:hAnsi="Arial" w:cs="Arial"/>
          <w:b/>
          <w:sz w:val="24"/>
        </w:rPr>
        <w:t>1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D94973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66F6" w:rsidRPr="00DE2FF9" w:rsidRDefault="00E866F6" w:rsidP="00E866F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E866F6" w:rsidRPr="00DE2FF9" w:rsidRDefault="00E866F6" w:rsidP="00E866F6">
      <w:pPr>
        <w:jc w:val="both"/>
        <w:rPr>
          <w:rFonts w:ascii="Arial" w:eastAsia="Arial" w:hAnsi="Arial" w:cs="Arial"/>
          <w:szCs w:val="22"/>
        </w:rPr>
      </w:pPr>
    </w:p>
    <w:p w:rsidR="00E866F6" w:rsidRPr="00DE2FF9" w:rsidRDefault="00E866F6" w:rsidP="00E866F6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E866F6" w:rsidRPr="00DE2FF9" w:rsidRDefault="00E866F6" w:rsidP="00E866F6">
      <w:pPr>
        <w:pStyle w:val="NormalWeb"/>
        <w:spacing w:after="198" w:line="276" w:lineRule="auto"/>
        <w:jc w:val="both"/>
        <w:rPr>
          <w:sz w:val="22"/>
          <w:szCs w:val="22"/>
        </w:rPr>
      </w:pPr>
      <w:r w:rsidRPr="00DE2FF9">
        <w:rPr>
          <w:rFonts w:ascii="Arial" w:eastAsia="Arial" w:hAnsi="Arial" w:cs="Arial"/>
          <w:sz w:val="22"/>
          <w:szCs w:val="22"/>
        </w:rPr>
        <w:t>Art.1</w:t>
      </w:r>
      <w:r w:rsidRPr="00DE2FF9">
        <w:rPr>
          <w:rFonts w:ascii="Arial" w:hAnsi="Arial" w:cs="Arial"/>
          <w:sz w:val="22"/>
          <w:szCs w:val="22"/>
        </w:rPr>
        <w:t xml:space="preserve"> EXONERAR a pedido</w:t>
      </w:r>
      <w:r w:rsidRPr="00DE2FF9">
        <w:rPr>
          <w:rFonts w:ascii="Arial" w:eastAsia="Arial1" w:hAnsi="Arial" w:cs="Arial"/>
          <w:b/>
          <w:bCs/>
          <w:color w:val="080808"/>
          <w:sz w:val="22"/>
          <w:szCs w:val="22"/>
        </w:rPr>
        <w:t xml:space="preserve">, </w:t>
      </w:r>
      <w:r w:rsidRPr="00E866F6">
        <w:rPr>
          <w:rFonts w:ascii="Arial" w:eastAsia="Arial" w:hAnsi="Arial" w:cs="Arial"/>
          <w:b/>
          <w:sz w:val="22"/>
          <w:szCs w:val="22"/>
        </w:rPr>
        <w:t>JOSÉ OLISVALDO CLIMACO VASCONCELOS</w:t>
      </w:r>
      <w:r w:rsidRPr="00DE2FF9">
        <w:rPr>
          <w:rFonts w:ascii="Arial" w:eastAsia="Arial1" w:hAnsi="Arial" w:cs="Arial"/>
          <w:b/>
          <w:bCs/>
          <w:color w:val="080808"/>
          <w:sz w:val="22"/>
          <w:szCs w:val="22"/>
        </w:rPr>
        <w:t xml:space="preserve">, </w:t>
      </w:r>
      <w:r w:rsidRPr="00DE2FF9">
        <w:rPr>
          <w:rFonts w:ascii="Arial" w:eastAsia="Arial1" w:hAnsi="Arial" w:cs="Arial"/>
          <w:color w:val="080808"/>
          <w:sz w:val="22"/>
          <w:szCs w:val="22"/>
        </w:rPr>
        <w:t xml:space="preserve">nomeado através da Portaria nº </w:t>
      </w:r>
      <w:r>
        <w:rPr>
          <w:rFonts w:ascii="Arial" w:eastAsia="Arial1" w:hAnsi="Arial" w:cs="Arial"/>
          <w:color w:val="080808"/>
          <w:sz w:val="22"/>
          <w:szCs w:val="22"/>
        </w:rPr>
        <w:t>622</w:t>
      </w:r>
      <w:r w:rsidRPr="00DE2FF9">
        <w:rPr>
          <w:rFonts w:ascii="Arial" w:eastAsia="Arial1" w:hAnsi="Arial" w:cs="Arial"/>
          <w:color w:val="080808"/>
          <w:sz w:val="22"/>
          <w:szCs w:val="22"/>
        </w:rPr>
        <w:t>/201</w:t>
      </w:r>
      <w:r w:rsidRPr="00DE2FF9">
        <w:rPr>
          <w:rFonts w:ascii="Arial" w:eastAsia="Arial1" w:hAnsi="Arial"/>
          <w:color w:val="080808"/>
          <w:sz w:val="22"/>
          <w:szCs w:val="22"/>
        </w:rPr>
        <w:t>7</w:t>
      </w:r>
      <w:r w:rsidRPr="00DE2FF9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>
        <w:rPr>
          <w:rFonts w:ascii="Arial" w:eastAsia="Arial1" w:hAnsi="Arial" w:cs="Arial"/>
          <w:color w:val="080808"/>
          <w:sz w:val="22"/>
          <w:szCs w:val="22"/>
        </w:rPr>
        <w:t xml:space="preserve">de </w:t>
      </w:r>
      <w:r w:rsidRPr="00E866F6">
        <w:rPr>
          <w:rFonts w:ascii="Arial" w:eastAsia="Arial" w:hAnsi="Arial" w:cs="Arial"/>
          <w:sz w:val="22"/>
          <w:szCs w:val="22"/>
        </w:rPr>
        <w:t>Assessor Jurídico do Gabinete</w:t>
      </w:r>
      <w:r w:rsidRPr="00DE2FF9">
        <w:rPr>
          <w:rFonts w:ascii="Arial" w:hAnsi="Arial" w:cs="Arial"/>
          <w:sz w:val="22"/>
          <w:szCs w:val="22"/>
        </w:rPr>
        <w:t>, símbolo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ASS-III</w:t>
      </w:r>
      <w:r w:rsidRPr="00DE2FF9">
        <w:rPr>
          <w:rFonts w:ascii="Arial" w:hAnsi="Arial" w:cs="Arial"/>
          <w:sz w:val="22"/>
          <w:szCs w:val="22"/>
        </w:rPr>
        <w:t>, da estrutura do Gabinete do Prefeito.</w:t>
      </w:r>
    </w:p>
    <w:p w:rsidR="00E866F6" w:rsidRPr="00DE2FF9" w:rsidRDefault="00E866F6" w:rsidP="00E866F6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publicação,</w:t>
      </w:r>
      <w:r>
        <w:rPr>
          <w:rFonts w:ascii="Arial" w:hAnsi="Arial" w:cs="Arial"/>
          <w:szCs w:val="22"/>
        </w:rPr>
        <w:t xml:space="preserve"> c</w:t>
      </w:r>
      <w:r>
        <w:rPr>
          <w:rFonts w:ascii="Arial" w:hAnsi="Arial" w:cs="Arial"/>
          <w:szCs w:val="22"/>
        </w:rPr>
        <w:t xml:space="preserve">om efeitos </w:t>
      </w:r>
      <w:proofErr w:type="gramStart"/>
      <w:r>
        <w:rPr>
          <w:rFonts w:ascii="Arial" w:hAnsi="Arial" w:cs="Arial"/>
          <w:szCs w:val="22"/>
        </w:rPr>
        <w:t>retroativos a 01 de junho</w:t>
      </w:r>
      <w:r>
        <w:rPr>
          <w:rFonts w:ascii="Arial" w:hAnsi="Arial" w:cs="Arial"/>
          <w:szCs w:val="22"/>
        </w:rPr>
        <w:t xml:space="preserve"> de 2020,</w:t>
      </w:r>
      <w:r w:rsidRPr="00DE2FF9">
        <w:rPr>
          <w:rFonts w:ascii="Arial" w:eastAsia="Arial" w:hAnsi="Arial" w:cs="Arial"/>
          <w:b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5774FD" w:rsidRDefault="005774FD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5774F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B1" w:rsidRDefault="00820BB1" w:rsidP="0085084D">
      <w:r>
        <w:separator/>
      </w:r>
    </w:p>
  </w:endnote>
  <w:endnote w:type="continuationSeparator" w:id="0">
    <w:p w:rsidR="00820BB1" w:rsidRDefault="00820BB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B1" w:rsidRDefault="00820BB1" w:rsidP="0085084D">
      <w:r>
        <w:separator/>
      </w:r>
    </w:p>
  </w:footnote>
  <w:footnote w:type="continuationSeparator" w:id="0">
    <w:p w:rsidR="00820BB1" w:rsidRDefault="00820BB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BCC2FF8" wp14:editId="7359234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0BB1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E235-F9B7-4A5D-8E79-5732C018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2020-06-03T13:41:00Z</cp:lastPrinted>
  <dcterms:created xsi:type="dcterms:W3CDTF">2020-06-03T13:59:00Z</dcterms:created>
  <dcterms:modified xsi:type="dcterms:W3CDTF">2020-06-03T13:59:00Z</dcterms:modified>
</cp:coreProperties>
</file>