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2630D">
        <w:rPr>
          <w:rFonts w:ascii="Arial" w:hAnsi="Arial" w:cs="Arial"/>
          <w:b/>
          <w:sz w:val="24"/>
        </w:rPr>
        <w:t>2</w:t>
      </w:r>
      <w:r w:rsidR="00E664D3">
        <w:rPr>
          <w:rFonts w:ascii="Arial" w:hAnsi="Arial" w:cs="Arial"/>
          <w:b/>
          <w:sz w:val="24"/>
        </w:rPr>
        <w:t>3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E664D3">
        <w:rPr>
          <w:rFonts w:ascii="Arial" w:eastAsia="Arial" w:hAnsi="Arial" w:cs="Arial"/>
          <w:b/>
          <w:sz w:val="22"/>
        </w:rPr>
        <w:t>GABRIEL LIMA DE JESUS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6C533C">
        <w:rPr>
          <w:rFonts w:ascii="Arial" w:eastAsia="Arial" w:hAnsi="Arial" w:cs="Arial"/>
          <w:sz w:val="22"/>
        </w:rPr>
        <w:t xml:space="preserve">Chefe do Setor de Fiscalização dos Polos </w:t>
      </w:r>
      <w:r w:rsidR="00E664D3">
        <w:rPr>
          <w:rFonts w:ascii="Arial" w:eastAsia="Arial" w:hAnsi="Arial" w:cs="Arial"/>
          <w:sz w:val="22"/>
        </w:rPr>
        <w:t xml:space="preserve">Campo Redondo, Chapada, </w:t>
      </w:r>
      <w:proofErr w:type="spellStart"/>
      <w:r w:rsidR="00E664D3">
        <w:rPr>
          <w:rFonts w:ascii="Arial" w:eastAsia="Arial" w:hAnsi="Arial" w:cs="Arial"/>
          <w:sz w:val="22"/>
        </w:rPr>
        <w:t>Subaé</w:t>
      </w:r>
      <w:proofErr w:type="spellEnd"/>
      <w:r w:rsidR="00E664D3">
        <w:rPr>
          <w:rFonts w:ascii="Arial" w:eastAsia="Arial" w:hAnsi="Arial" w:cs="Arial"/>
          <w:sz w:val="22"/>
        </w:rPr>
        <w:t>, Mato Fino e Tanque Grande</w:t>
      </w:r>
      <w:bookmarkStart w:id="0" w:name="_GoBack"/>
      <w:bookmarkEnd w:id="0"/>
      <w:r w:rsidR="002D64DD">
        <w:rPr>
          <w:rFonts w:ascii="Arial" w:eastAsia="Arial" w:hAnsi="Arial" w:cs="Arial"/>
          <w:sz w:val="22"/>
        </w:rPr>
        <w:t xml:space="preserve">, símbolo </w:t>
      </w:r>
      <w:r w:rsidR="0092630D">
        <w:rPr>
          <w:rFonts w:ascii="Arial" w:eastAsia="Arial" w:hAnsi="Arial" w:cs="Arial"/>
          <w:sz w:val="22"/>
        </w:rPr>
        <w:t>CC-</w:t>
      </w:r>
      <w:r w:rsidR="006C533C">
        <w:rPr>
          <w:rFonts w:ascii="Arial" w:eastAsia="Arial" w:hAnsi="Arial" w:cs="Arial"/>
          <w:sz w:val="22"/>
        </w:rPr>
        <w:t>10</w:t>
      </w:r>
      <w:r w:rsidR="002D64DD">
        <w:rPr>
          <w:rFonts w:ascii="Arial" w:hAnsi="Arial" w:cs="Arial"/>
          <w:sz w:val="22"/>
          <w:szCs w:val="22"/>
        </w:rPr>
        <w:t>,</w:t>
      </w:r>
      <w:r w:rsidR="0092630D">
        <w:rPr>
          <w:rFonts w:ascii="Arial" w:hAnsi="Arial" w:cs="Arial"/>
          <w:sz w:val="22"/>
          <w:szCs w:val="22"/>
        </w:rPr>
        <w:t xml:space="preserve"> </w:t>
      </w:r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A2" w:rsidRDefault="008842A2" w:rsidP="0085084D">
      <w:r>
        <w:separator/>
      </w:r>
    </w:p>
  </w:endnote>
  <w:endnote w:type="continuationSeparator" w:id="0">
    <w:p w:rsidR="008842A2" w:rsidRDefault="008842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A2" w:rsidRDefault="008842A2" w:rsidP="0085084D">
      <w:r>
        <w:separator/>
      </w:r>
    </w:p>
  </w:footnote>
  <w:footnote w:type="continuationSeparator" w:id="0">
    <w:p w:rsidR="008842A2" w:rsidRDefault="008842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2A2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DAA72-46C3-40FF-8A76-948B8DF1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2021-01-14T12:06:00Z</cp:lastPrinted>
  <dcterms:created xsi:type="dcterms:W3CDTF">2021-01-14T12:07:00Z</dcterms:created>
  <dcterms:modified xsi:type="dcterms:W3CDTF">2021-01-14T12:07:00Z</dcterms:modified>
</cp:coreProperties>
</file>