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4142CB">
        <w:rPr>
          <w:rFonts w:ascii="Arial" w:hAnsi="Arial" w:cs="Arial"/>
          <w:b/>
          <w:sz w:val="24"/>
        </w:rPr>
        <w:t>5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97558" w:rsidRDefault="00C97558" w:rsidP="00C9755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C97558" w:rsidRDefault="00C97558" w:rsidP="00C97558">
      <w:pPr>
        <w:jc w:val="both"/>
        <w:rPr>
          <w:rFonts w:ascii="Arial" w:eastAsia="Arial" w:hAnsi="Arial" w:cs="Arial"/>
        </w:rPr>
      </w:pPr>
    </w:p>
    <w:p w:rsidR="00C97558" w:rsidRDefault="00C97558" w:rsidP="00C97558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7558" w:rsidRDefault="00C97558" w:rsidP="00C97558">
      <w:pPr>
        <w:jc w:val="both"/>
        <w:rPr>
          <w:rFonts w:ascii="Arial" w:hAnsi="Arial" w:cs="Arial"/>
        </w:rPr>
      </w:pPr>
    </w:p>
    <w:p w:rsidR="00C97558" w:rsidRPr="007957E4" w:rsidRDefault="00C97558" w:rsidP="00C975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 xml:space="preserve">Art.1 </w:t>
      </w:r>
      <w:r w:rsidRPr="007957E4">
        <w:rPr>
          <w:rFonts w:ascii="Arial" w:hAnsi="Arial" w:cs="Arial"/>
          <w:szCs w:val="22"/>
        </w:rPr>
        <w:t>EXONERAR</w:t>
      </w:r>
      <w:r w:rsidR="004142CB">
        <w:rPr>
          <w:rFonts w:ascii="Arial" w:hAnsi="Arial" w:cs="Arial"/>
          <w:szCs w:val="22"/>
        </w:rPr>
        <w:t xml:space="preserve"> </w:t>
      </w:r>
      <w:r w:rsidR="004142CB">
        <w:rPr>
          <w:rFonts w:ascii="Arial" w:eastAsia="Arial" w:hAnsi="Arial" w:cs="Arial"/>
          <w:b/>
        </w:rPr>
        <w:t>ALFREDO BISPO DE OLIVEIRA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142CB">
        <w:rPr>
          <w:rFonts w:ascii="Arial" w:eastAsia="Arial1" w:hAnsi="Arial" w:cs="Arial"/>
          <w:color w:val="080808"/>
          <w:szCs w:val="22"/>
        </w:rPr>
        <w:t>507</w:t>
      </w:r>
      <w:bookmarkStart w:id="0" w:name="_GoBack"/>
      <w:bookmarkEnd w:id="0"/>
      <w:r>
        <w:rPr>
          <w:rFonts w:ascii="Arial" w:eastAsia="Arial1" w:hAnsi="Arial" w:cs="Arial"/>
          <w:color w:val="080808"/>
          <w:szCs w:val="22"/>
        </w:rPr>
        <w:t>/2019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Tutor Disciplinar, símbolo ASS-III, da Escola </w:t>
      </w:r>
      <w:r w:rsidR="00996E13">
        <w:rPr>
          <w:rFonts w:ascii="Arial" w:eastAsia="Arial" w:hAnsi="Arial" w:cs="Arial"/>
        </w:rPr>
        <w:t>Municipal Ivete Oliveira</w:t>
      </w:r>
      <w:r>
        <w:rPr>
          <w:rFonts w:ascii="Arial" w:eastAsia="Arial1" w:hAnsi="Arial" w:cs="Arial"/>
          <w:color w:val="080808"/>
          <w:szCs w:val="22"/>
        </w:rPr>
        <w:t>,</w:t>
      </w:r>
      <w:r w:rsidRPr="007957E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 </w:t>
      </w:r>
    </w:p>
    <w:p w:rsidR="00C97558" w:rsidRDefault="00C97558" w:rsidP="00C97558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C97558" w:rsidRPr="00AE0B67" w:rsidRDefault="00C97558" w:rsidP="00C97558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 xml:space="preserve">29 </w:t>
      </w:r>
      <w:r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Pr="00F40A55" w:rsidRDefault="00C97558" w:rsidP="00C9755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97558" w:rsidRPr="00F40A55" w:rsidRDefault="00C97558" w:rsidP="00C9755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80" w:rsidRDefault="00B42D80" w:rsidP="0085084D">
      <w:r>
        <w:separator/>
      </w:r>
    </w:p>
  </w:endnote>
  <w:endnote w:type="continuationSeparator" w:id="0">
    <w:p w:rsidR="00B42D80" w:rsidRDefault="00B42D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80" w:rsidRDefault="00B42D80" w:rsidP="0085084D">
      <w:r>
        <w:separator/>
      </w:r>
    </w:p>
  </w:footnote>
  <w:footnote w:type="continuationSeparator" w:id="0">
    <w:p w:rsidR="00B42D80" w:rsidRDefault="00B42D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ACEA-1419-4B82-B256-2A179540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2020-03-02T15:45:00Z</cp:lastPrinted>
  <dcterms:created xsi:type="dcterms:W3CDTF">2020-03-02T15:46:00Z</dcterms:created>
  <dcterms:modified xsi:type="dcterms:W3CDTF">2020-03-02T15:46:00Z</dcterms:modified>
</cp:coreProperties>
</file>