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D94973">
        <w:rPr>
          <w:rFonts w:ascii="Arial" w:hAnsi="Arial" w:cs="Arial"/>
          <w:b/>
          <w:sz w:val="24"/>
        </w:rPr>
        <w:t>9</w:t>
      </w:r>
      <w:r w:rsidR="009F7CB6">
        <w:rPr>
          <w:rFonts w:ascii="Arial" w:hAnsi="Arial" w:cs="Arial"/>
          <w:b/>
          <w:sz w:val="24"/>
        </w:rPr>
        <w:t>4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proofErr w:type="gramStart"/>
      <w:r w:rsidR="00BB6DCF">
        <w:rPr>
          <w:rFonts w:ascii="Arial" w:hAnsi="Arial" w:cs="Arial"/>
          <w:b/>
          <w:sz w:val="24"/>
        </w:rPr>
        <w:t>0</w:t>
      </w:r>
      <w:r w:rsidR="00D94973">
        <w:rPr>
          <w:rFonts w:ascii="Arial" w:hAnsi="Arial" w:cs="Arial"/>
          <w:b/>
          <w:sz w:val="24"/>
        </w:rPr>
        <w:t>3</w:t>
      </w:r>
      <w:r w:rsidR="0098361C">
        <w:rPr>
          <w:rFonts w:ascii="Arial" w:hAnsi="Arial" w:cs="Arial"/>
          <w:b/>
          <w:sz w:val="24"/>
        </w:rPr>
        <w:t xml:space="preserve">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  <w:proofErr w:type="gramEnd"/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E866F6" w:rsidRPr="00DE2FF9" w:rsidRDefault="00E866F6" w:rsidP="00E866F6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E866F6" w:rsidRPr="00DE2FF9" w:rsidRDefault="00E866F6" w:rsidP="00E866F6">
      <w:pPr>
        <w:jc w:val="both"/>
        <w:rPr>
          <w:rFonts w:ascii="Arial" w:eastAsia="Arial" w:hAnsi="Arial" w:cs="Arial"/>
          <w:szCs w:val="22"/>
        </w:rPr>
      </w:pPr>
    </w:p>
    <w:p w:rsidR="00E866F6" w:rsidRDefault="00E866F6" w:rsidP="00E866F6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1774EE" w:rsidRPr="00DE2FF9" w:rsidRDefault="001774EE" w:rsidP="00E866F6">
      <w:pPr>
        <w:jc w:val="both"/>
        <w:rPr>
          <w:rFonts w:ascii="Arial" w:eastAsia="Arial" w:hAnsi="Arial" w:cs="Arial"/>
          <w:b/>
          <w:szCs w:val="22"/>
        </w:rPr>
      </w:pPr>
    </w:p>
    <w:p w:rsidR="009F7CB6" w:rsidRPr="00903A80" w:rsidRDefault="00E866F6" w:rsidP="009F7CB6">
      <w:pPr>
        <w:spacing w:line="276" w:lineRule="auto"/>
        <w:jc w:val="both"/>
        <w:rPr>
          <w:rFonts w:ascii="Arial" w:hAnsi="Arial" w:cs="Arial"/>
          <w:b/>
        </w:rPr>
      </w:pPr>
      <w:r w:rsidRPr="00DE2FF9">
        <w:rPr>
          <w:rFonts w:ascii="Arial" w:eastAsia="Arial" w:hAnsi="Arial" w:cs="Arial"/>
          <w:szCs w:val="22"/>
        </w:rPr>
        <w:t>Art.1</w:t>
      </w:r>
      <w:r w:rsidRPr="00DE2FF9">
        <w:rPr>
          <w:rFonts w:ascii="Arial" w:hAnsi="Arial" w:cs="Arial"/>
          <w:szCs w:val="22"/>
        </w:rPr>
        <w:t xml:space="preserve"> </w:t>
      </w:r>
      <w:r w:rsidR="009F7CB6" w:rsidRPr="00213006">
        <w:rPr>
          <w:rFonts w:ascii="Arial" w:hAnsi="Arial" w:cs="Arial"/>
          <w:szCs w:val="22"/>
        </w:rPr>
        <w:t>Nomear</w:t>
      </w:r>
      <w:r w:rsidR="009F7CB6">
        <w:rPr>
          <w:rFonts w:ascii="Arial" w:hAnsi="Arial" w:cs="Arial"/>
          <w:szCs w:val="22"/>
        </w:rPr>
        <w:t xml:space="preserve"> </w:t>
      </w:r>
      <w:r w:rsidR="009F7CB6">
        <w:rPr>
          <w:rFonts w:ascii="Arial" w:hAnsi="Arial" w:cs="Arial"/>
          <w:b/>
          <w:szCs w:val="22"/>
        </w:rPr>
        <w:t>CARLOS ALBERTO CORDEIRO LIMA</w:t>
      </w:r>
      <w:r w:rsidR="009F7CB6" w:rsidRPr="00213006">
        <w:rPr>
          <w:rFonts w:ascii="Arial" w:hAnsi="Arial" w:cs="Arial"/>
          <w:b/>
          <w:szCs w:val="22"/>
        </w:rPr>
        <w:t xml:space="preserve">, </w:t>
      </w:r>
      <w:r w:rsidR="009F7CB6" w:rsidRPr="00213006">
        <w:rPr>
          <w:rFonts w:ascii="Arial" w:hAnsi="Arial" w:cs="Arial"/>
          <w:szCs w:val="22"/>
        </w:rPr>
        <w:t xml:space="preserve">para o cargo comissionado de </w:t>
      </w:r>
      <w:r w:rsidR="009F7CB6">
        <w:rPr>
          <w:rFonts w:ascii="Arial" w:hAnsi="Arial" w:cs="Arial"/>
          <w:szCs w:val="22"/>
        </w:rPr>
        <w:t xml:space="preserve">Diretor-Geral </w:t>
      </w:r>
      <w:r w:rsidR="009F7CB6" w:rsidRPr="001E3FF5">
        <w:rPr>
          <w:rFonts w:ascii="Arial" w:hAnsi="Arial" w:cs="Arial"/>
          <w:szCs w:val="22"/>
        </w:rPr>
        <w:t xml:space="preserve">I, </w:t>
      </w:r>
      <w:r w:rsidR="009F7CB6">
        <w:rPr>
          <w:rFonts w:ascii="Arial" w:hAnsi="Arial" w:cs="Arial"/>
          <w:szCs w:val="22"/>
        </w:rPr>
        <w:t>s</w:t>
      </w:r>
      <w:r w:rsidR="009F7CB6" w:rsidRPr="001E3FF5">
        <w:rPr>
          <w:rFonts w:ascii="Arial" w:hAnsi="Arial" w:cs="Arial"/>
          <w:szCs w:val="22"/>
        </w:rPr>
        <w:t xml:space="preserve">ímbolo CC-3, </w:t>
      </w:r>
      <w:r w:rsidR="009F7CB6">
        <w:rPr>
          <w:rFonts w:ascii="Arial" w:hAnsi="Arial" w:cs="Arial"/>
        </w:rPr>
        <w:t>da estrutura da Controladoria-</w:t>
      </w:r>
      <w:r w:rsidR="009F7CB6" w:rsidRPr="001E3FF5">
        <w:rPr>
          <w:rFonts w:ascii="Arial" w:hAnsi="Arial" w:cs="Arial"/>
        </w:rPr>
        <w:t>Geral do Município</w:t>
      </w:r>
      <w:r w:rsidR="009F7CB6">
        <w:rPr>
          <w:rFonts w:ascii="Arial" w:hAnsi="Arial" w:cs="Arial"/>
        </w:rPr>
        <w:t>.</w:t>
      </w:r>
    </w:p>
    <w:p w:rsidR="001774EE" w:rsidRDefault="001774EE" w:rsidP="009F7CB6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E866F6" w:rsidRPr="00DE2FF9" w:rsidRDefault="00E866F6" w:rsidP="00E866F6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publicação,</w:t>
      </w:r>
      <w:r>
        <w:rPr>
          <w:rFonts w:ascii="Arial" w:hAnsi="Arial" w:cs="Arial"/>
          <w:szCs w:val="22"/>
        </w:rPr>
        <w:t xml:space="preserve"> c</w:t>
      </w:r>
      <w:r>
        <w:rPr>
          <w:rFonts w:ascii="Arial" w:hAnsi="Arial" w:cs="Arial"/>
          <w:szCs w:val="22"/>
        </w:rPr>
        <w:t xml:space="preserve">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9F7CB6">
        <w:rPr>
          <w:rFonts w:ascii="Arial" w:hAnsi="Arial" w:cs="Arial"/>
          <w:szCs w:val="22"/>
        </w:rPr>
        <w:t>2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junho</w:t>
      </w:r>
      <w:r>
        <w:rPr>
          <w:rFonts w:ascii="Arial" w:hAnsi="Arial" w:cs="Arial"/>
          <w:szCs w:val="22"/>
        </w:rPr>
        <w:t xml:space="preserve"> de 2020,</w:t>
      </w:r>
      <w:r w:rsidRPr="00DE2FF9">
        <w:rPr>
          <w:rFonts w:ascii="Arial" w:eastAsia="Arial" w:hAnsi="Arial" w:cs="Arial"/>
          <w:b/>
          <w:szCs w:val="22"/>
        </w:rPr>
        <w:t xml:space="preserve">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5774FD" w:rsidRDefault="005774FD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94973">
        <w:rPr>
          <w:rFonts w:ascii="Arial" w:hAnsi="Arial" w:cs="Arial"/>
          <w:sz w:val="22"/>
          <w:szCs w:val="22"/>
        </w:rPr>
        <w:t>03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774FD" w:rsidRDefault="005774FD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5774FD" w:rsidRDefault="005774FD" w:rsidP="005774FD">
      <w:pPr>
        <w:jc w:val="center"/>
        <w:rPr>
          <w:rFonts w:ascii="Arial" w:eastAsia="Arial" w:hAnsi="Arial" w:cs="Arial"/>
          <w:b/>
          <w:szCs w:val="22"/>
        </w:rPr>
      </w:pPr>
    </w:p>
    <w:sectPr w:rsidR="005774F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9E" w:rsidRDefault="009C619E" w:rsidP="0085084D">
      <w:r>
        <w:separator/>
      </w:r>
    </w:p>
  </w:endnote>
  <w:endnote w:type="continuationSeparator" w:id="0">
    <w:p w:rsidR="009C619E" w:rsidRDefault="009C619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9E" w:rsidRDefault="009C619E" w:rsidP="0085084D">
      <w:r>
        <w:separator/>
      </w:r>
    </w:p>
  </w:footnote>
  <w:footnote w:type="continuationSeparator" w:id="0">
    <w:p w:rsidR="009C619E" w:rsidRDefault="009C619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BCC2FF8" wp14:editId="7359234B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C619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4723"/>
    <w:rsid w:val="00A2526F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B7F53-2A15-44E0-BA3A-580FE4AB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2020-06-03T14:47:00Z</cp:lastPrinted>
  <dcterms:created xsi:type="dcterms:W3CDTF">2020-06-03T14:48:00Z</dcterms:created>
  <dcterms:modified xsi:type="dcterms:W3CDTF">2020-06-03T14:48:00Z</dcterms:modified>
</cp:coreProperties>
</file>