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7504B2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7504B2">
        <w:rPr>
          <w:rFonts w:ascii="Arial" w:eastAsia="Arial" w:hAnsi="Arial" w:cs="Arial"/>
          <w:b/>
          <w:szCs w:val="22"/>
        </w:rPr>
        <w:t>ARNALDO ALVES DE GOES</w:t>
      </w:r>
      <w:bookmarkStart w:id="0" w:name="_GoBack"/>
      <w:bookmarkEnd w:id="0"/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FF67AD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FF67AD">
        <w:rPr>
          <w:rFonts w:ascii="Arial" w:eastAsia="Arial" w:hAnsi="Arial" w:cs="Arial"/>
          <w:szCs w:val="22"/>
        </w:rPr>
        <w:t>08</w:t>
      </w:r>
      <w:r w:rsidR="0001704A" w:rsidRPr="00855C0F">
        <w:rPr>
          <w:rFonts w:ascii="Arial" w:eastAsia="Arial" w:hAnsi="Arial" w:cs="Arial"/>
          <w:szCs w:val="22"/>
        </w:rPr>
        <w:t>,</w:t>
      </w:r>
      <w:r w:rsidR="004136FC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272E01">
        <w:rPr>
          <w:rFonts w:ascii="Arial" w:hAnsi="Arial" w:cs="Arial"/>
          <w:szCs w:val="22"/>
        </w:rPr>
        <w:t>Agricultura.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272E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272E01" w:rsidRPr="00F04E1D" w:rsidRDefault="00272E01" w:rsidP="00272E0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3573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9C" w:rsidRDefault="00F42D9C" w:rsidP="0085084D">
      <w:r>
        <w:separator/>
      </w:r>
    </w:p>
  </w:endnote>
  <w:endnote w:type="continuationSeparator" w:id="0">
    <w:p w:rsidR="00F42D9C" w:rsidRDefault="00F42D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9C" w:rsidRDefault="00F42D9C" w:rsidP="0085084D">
      <w:r>
        <w:separator/>
      </w:r>
    </w:p>
  </w:footnote>
  <w:footnote w:type="continuationSeparator" w:id="0">
    <w:p w:rsidR="00F42D9C" w:rsidRDefault="00F42D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D9C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55AE-4173-47EC-9C64-6490CD3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2021-03-09T15:34:00Z</cp:lastPrinted>
  <dcterms:created xsi:type="dcterms:W3CDTF">2021-03-09T15:34:00Z</dcterms:created>
  <dcterms:modified xsi:type="dcterms:W3CDTF">2021-03-09T15:34:00Z</dcterms:modified>
</cp:coreProperties>
</file>