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541A6E">
        <w:rPr>
          <w:rFonts w:ascii="Arial" w:hAnsi="Arial" w:cs="Arial"/>
          <w:b/>
          <w:sz w:val="24"/>
        </w:rPr>
        <w:t>8</w:t>
      </w:r>
      <w:r w:rsidR="006E59F6">
        <w:rPr>
          <w:rFonts w:ascii="Arial" w:hAnsi="Arial" w:cs="Arial"/>
          <w:b/>
          <w:sz w:val="24"/>
        </w:rPr>
        <w:t>7</w:t>
      </w:r>
      <w:r w:rsidR="00F345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6E59F6">
        <w:rPr>
          <w:rFonts w:ascii="Arial" w:eastAsia="Arial" w:hAnsi="Arial" w:cs="Arial"/>
          <w:b/>
        </w:rPr>
        <w:t>MARIA ROSENILDA OLIVEIRA MOTA DE JESUS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6E59F6">
        <w:rPr>
          <w:rFonts w:ascii="Arial" w:hAnsi="Arial" w:cs="Arial"/>
          <w:szCs w:val="22"/>
        </w:rPr>
        <w:t>117/2020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6E59F6">
        <w:rPr>
          <w:rFonts w:ascii="Arial" w:eastAsia="Arial" w:hAnsi="Arial" w:cs="Arial"/>
        </w:rPr>
        <w:t>Diretor de Escola, símbolo CC-7, da Escola de Primeiro Grau Aloisio Carneiro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48" w:rsidRDefault="00223148" w:rsidP="0085084D">
      <w:r>
        <w:separator/>
      </w:r>
    </w:p>
  </w:endnote>
  <w:endnote w:type="continuationSeparator" w:id="0">
    <w:p w:rsidR="00223148" w:rsidRDefault="0022314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48" w:rsidRDefault="00223148" w:rsidP="0085084D">
      <w:r>
        <w:separator/>
      </w:r>
    </w:p>
  </w:footnote>
  <w:footnote w:type="continuationSeparator" w:id="0">
    <w:p w:rsidR="00223148" w:rsidRDefault="0022314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48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2244-402A-4319-8EBA-3F4295E4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2020-11-28T16:42:00Z</cp:lastPrinted>
  <dcterms:created xsi:type="dcterms:W3CDTF">2020-11-28T16:43:00Z</dcterms:created>
  <dcterms:modified xsi:type="dcterms:W3CDTF">2020-11-28T16:43:00Z</dcterms:modified>
</cp:coreProperties>
</file>