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53C24">
        <w:rPr>
          <w:rFonts w:ascii="Arial" w:hAnsi="Arial" w:cs="Arial"/>
          <w:b/>
          <w:sz w:val="24"/>
        </w:rPr>
        <w:t>5</w:t>
      </w:r>
      <w:r w:rsidR="00C97558">
        <w:rPr>
          <w:rFonts w:ascii="Arial" w:hAnsi="Arial" w:cs="Arial"/>
          <w:b/>
          <w:sz w:val="24"/>
        </w:rPr>
        <w:t>4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C97558" w:rsidRDefault="00C97558" w:rsidP="00C9755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1209/2019, </w:t>
      </w:r>
    </w:p>
    <w:p w:rsidR="00C97558" w:rsidRDefault="00C97558" w:rsidP="00C97558">
      <w:pPr>
        <w:jc w:val="both"/>
        <w:rPr>
          <w:rFonts w:ascii="Arial" w:eastAsia="Arial" w:hAnsi="Arial" w:cs="Arial"/>
        </w:rPr>
      </w:pPr>
    </w:p>
    <w:p w:rsidR="00C97558" w:rsidRDefault="00C97558" w:rsidP="00C9755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97558" w:rsidRDefault="00C97558" w:rsidP="00C97558">
      <w:pPr>
        <w:jc w:val="both"/>
        <w:rPr>
          <w:rFonts w:ascii="Arial" w:hAnsi="Arial" w:cs="Arial"/>
        </w:rPr>
      </w:pPr>
    </w:p>
    <w:p w:rsidR="00C97558" w:rsidRPr="007957E4" w:rsidRDefault="00C97558" w:rsidP="00C9755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</w:rPr>
        <w:t xml:space="preserve">Art.1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Pr="001535E6">
        <w:rPr>
          <w:rFonts w:ascii="Arial" w:eastAsia="Arial" w:hAnsi="Arial" w:cs="Arial"/>
          <w:b/>
        </w:rPr>
        <w:t>AMARILDO NUNES DE ARAÚJO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291B7E">
        <w:rPr>
          <w:rFonts w:ascii="Arial" w:eastAsia="Arial1" w:hAnsi="Arial" w:cs="Arial"/>
          <w:color w:val="080808"/>
          <w:szCs w:val="22"/>
        </w:rPr>
        <w:t>509</w:t>
      </w:r>
      <w:bookmarkStart w:id="0" w:name="_GoBack"/>
      <w:bookmarkEnd w:id="0"/>
      <w:r>
        <w:rPr>
          <w:rFonts w:ascii="Arial" w:eastAsia="Arial1" w:hAnsi="Arial" w:cs="Arial"/>
          <w:color w:val="080808"/>
          <w:szCs w:val="22"/>
        </w:rPr>
        <w:t>/2019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Pr="002F22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Tutor Disciplinar, símbolo ASS-III, da Escola </w:t>
      </w:r>
      <w:r w:rsidR="00996E13">
        <w:rPr>
          <w:rFonts w:ascii="Arial" w:eastAsia="Arial" w:hAnsi="Arial" w:cs="Arial"/>
        </w:rPr>
        <w:t>Municipal Ivete Oliveira</w:t>
      </w:r>
      <w:r>
        <w:rPr>
          <w:rFonts w:ascii="Arial" w:eastAsia="Arial1" w:hAnsi="Arial" w:cs="Arial"/>
          <w:color w:val="080808"/>
          <w:szCs w:val="22"/>
        </w:rPr>
        <w:t>,</w:t>
      </w:r>
      <w:r w:rsidRPr="007957E4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da</w:t>
      </w:r>
      <w:r w:rsidRPr="007957E4">
        <w:rPr>
          <w:rFonts w:ascii="Arial" w:eastAsia="Arial" w:hAnsi="Arial" w:cs="Arial"/>
          <w:szCs w:val="22"/>
        </w:rPr>
        <w:t xml:space="preserve"> estrutura da Secretaria Municipal de Educação. </w:t>
      </w:r>
    </w:p>
    <w:p w:rsidR="00C97558" w:rsidRDefault="00C97558" w:rsidP="00C97558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C97558" w:rsidRPr="00AE0B67" w:rsidRDefault="00C97558" w:rsidP="00C97558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29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315A72" w:rsidRDefault="00315A72" w:rsidP="00315A7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Pr="00F40A55" w:rsidRDefault="00C97558" w:rsidP="00C9755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97558" w:rsidRPr="00F40A55" w:rsidRDefault="00C97558" w:rsidP="00C9755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F8" w:rsidRDefault="00AE0AF8" w:rsidP="0085084D">
      <w:r>
        <w:separator/>
      </w:r>
    </w:p>
  </w:endnote>
  <w:endnote w:type="continuationSeparator" w:id="0">
    <w:p w:rsidR="00AE0AF8" w:rsidRDefault="00AE0AF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F8" w:rsidRDefault="00AE0AF8" w:rsidP="0085084D">
      <w:r>
        <w:separator/>
      </w:r>
    </w:p>
  </w:footnote>
  <w:footnote w:type="continuationSeparator" w:id="0">
    <w:p w:rsidR="00AE0AF8" w:rsidRDefault="00AE0AF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06F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1B7E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0AF8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746E-1FA0-421D-A668-E9914228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2020-03-02T15:33:00Z</cp:lastPrinted>
  <dcterms:created xsi:type="dcterms:W3CDTF">2020-03-02T15:35:00Z</dcterms:created>
  <dcterms:modified xsi:type="dcterms:W3CDTF">2020-03-02T16:24:00Z</dcterms:modified>
</cp:coreProperties>
</file>