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800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5E66FD" w:rsidRPr="002006A0">
        <w:rPr>
          <w:rFonts w:ascii="Arial" w:eastAsia="Arial" w:hAnsi="Arial" w:cs="Arial"/>
          <w:b/>
        </w:rPr>
        <w:t>EDITÂNIA GONÇALVES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F71A9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BF71A9">
        <w:rPr>
          <w:rFonts w:ascii="Arial" w:hAnsi="Arial" w:cs="Arial"/>
          <w:szCs w:val="22"/>
        </w:rPr>
        <w:t>07</w:t>
      </w:r>
      <w:r w:rsidR="005E66FD">
        <w:rPr>
          <w:rFonts w:ascii="Arial" w:hAnsi="Arial" w:cs="Arial"/>
          <w:szCs w:val="22"/>
        </w:rPr>
        <w:t>6</w:t>
      </w:r>
      <w:r w:rsidR="002B3079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5E66FD">
        <w:rPr>
          <w:rFonts w:ascii="Arial" w:eastAsia="Arial" w:hAnsi="Arial" w:cs="Arial"/>
        </w:rPr>
        <w:t>Vice-Diretor de Escola, símbolo CC-9, da Escola José Carlos de Freitas Mota</w:t>
      </w:r>
      <w:bookmarkStart w:id="0" w:name="_GoBack"/>
      <w:bookmarkEnd w:id="0"/>
      <w:r w:rsidR="00F81C7D" w:rsidRPr="002D2DAB">
        <w:rPr>
          <w:rFonts w:ascii="Arial" w:eastAsia="Arial" w:hAnsi="Arial" w:cs="Arial"/>
          <w:szCs w:val="22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B3" w:rsidRDefault="006907B3" w:rsidP="0085084D">
      <w:r>
        <w:separator/>
      </w:r>
    </w:p>
  </w:endnote>
  <w:endnote w:type="continuationSeparator" w:id="0">
    <w:p w:rsidR="006907B3" w:rsidRDefault="006907B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B3" w:rsidRDefault="006907B3" w:rsidP="0085084D">
      <w:r>
        <w:separator/>
      </w:r>
    </w:p>
  </w:footnote>
  <w:footnote w:type="continuationSeparator" w:id="0">
    <w:p w:rsidR="006907B3" w:rsidRDefault="006907B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07B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F1EF-C5C1-4527-80DF-2D490550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2020-11-28T11:15:00Z</cp:lastPrinted>
  <dcterms:created xsi:type="dcterms:W3CDTF">2020-11-28T11:16:00Z</dcterms:created>
  <dcterms:modified xsi:type="dcterms:W3CDTF">2020-11-28T11:16:00Z</dcterms:modified>
</cp:coreProperties>
</file>