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67B72">
        <w:rPr>
          <w:rFonts w:ascii="Arial" w:hAnsi="Arial" w:cs="Arial"/>
          <w:b/>
          <w:sz w:val="24"/>
        </w:rPr>
        <w:t>11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C67B72" w:rsidRPr="00386964">
        <w:rPr>
          <w:rFonts w:ascii="Arial" w:eastAsia="Arial" w:hAnsi="Arial" w:cs="Arial"/>
          <w:b/>
        </w:rPr>
        <w:t>FÁBIA NERY DA SILVA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C67B72">
        <w:rPr>
          <w:rFonts w:ascii="Arial" w:hAnsi="Arial" w:cs="Arial"/>
          <w:szCs w:val="22"/>
        </w:rPr>
        <w:t>115/2019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C67B72">
        <w:rPr>
          <w:rFonts w:ascii="Arial" w:eastAsia="Arial" w:hAnsi="Arial" w:cs="Arial"/>
        </w:rPr>
        <w:t>Vice-Diretor de Escola, símbolo CC-9, da Escola Municipal José Ramos da Silva</w:t>
      </w:r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F2" w:rsidRDefault="00B263F2" w:rsidP="0085084D">
      <w:r>
        <w:separator/>
      </w:r>
    </w:p>
  </w:endnote>
  <w:endnote w:type="continuationSeparator" w:id="0">
    <w:p w:rsidR="00B263F2" w:rsidRDefault="00B263F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F2" w:rsidRDefault="00B263F2" w:rsidP="0085084D">
      <w:r>
        <w:separator/>
      </w:r>
    </w:p>
  </w:footnote>
  <w:footnote w:type="continuationSeparator" w:id="0">
    <w:p w:rsidR="00B263F2" w:rsidRDefault="00B263F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3F2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0452-FC03-455C-8C36-3E19BF59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2020-11-28T11:40:00Z</cp:lastPrinted>
  <dcterms:created xsi:type="dcterms:W3CDTF">2020-11-28T11:40:00Z</dcterms:created>
  <dcterms:modified xsi:type="dcterms:W3CDTF">2020-11-28T11:40:00Z</dcterms:modified>
</cp:coreProperties>
</file>