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6E35B8">
        <w:rPr>
          <w:rFonts w:ascii="Arial" w:hAnsi="Arial" w:cs="Arial"/>
          <w:b/>
          <w:sz w:val="24"/>
        </w:rPr>
        <w:t>1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</w:t>
      </w:r>
      <w:r>
        <w:rPr>
          <w:rFonts w:ascii="Arial" w:eastAsia="Arial" w:hAnsi="Arial" w:cs="Arial"/>
          <w:szCs w:val="22"/>
        </w:rPr>
        <w:t>202</w:t>
      </w:r>
      <w:r>
        <w:rPr>
          <w:rFonts w:ascii="Arial" w:eastAsia="Arial" w:hAnsi="Arial" w:cs="Arial"/>
          <w:szCs w:val="22"/>
        </w:rPr>
        <w:t xml:space="preserve">/2020,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Pr="006E35B8">
        <w:rPr>
          <w:rFonts w:ascii="Arial" w:hAnsi="Arial" w:cs="Arial"/>
          <w:b/>
          <w:szCs w:val="22"/>
        </w:rPr>
        <w:t>JOSÉ LUIZ DE JESUS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7065 admitido</w:t>
      </w:r>
      <w:r>
        <w:rPr>
          <w:rFonts w:ascii="Arial" w:hAnsi="Arial" w:cs="Arial"/>
          <w:szCs w:val="22"/>
        </w:rPr>
        <w:t xml:space="preserve"> em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Porteiro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10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29" w:rsidRDefault="00C31E29" w:rsidP="0085084D">
      <w:r>
        <w:separator/>
      </w:r>
    </w:p>
  </w:endnote>
  <w:endnote w:type="continuationSeparator" w:id="0">
    <w:p w:rsidR="00C31E29" w:rsidRDefault="00C31E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29" w:rsidRDefault="00C31E29" w:rsidP="0085084D">
      <w:r>
        <w:separator/>
      </w:r>
    </w:p>
  </w:footnote>
  <w:footnote w:type="continuationSeparator" w:id="0">
    <w:p w:rsidR="00C31E29" w:rsidRDefault="00C31E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1E29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6D7-734C-4F17-BE4C-B4833588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2021-03-11T12:43:00Z</cp:lastPrinted>
  <dcterms:created xsi:type="dcterms:W3CDTF">2021-03-11T12:47:00Z</dcterms:created>
  <dcterms:modified xsi:type="dcterms:W3CDTF">2021-03-11T12:47:00Z</dcterms:modified>
</cp:coreProperties>
</file>