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5C160B">
        <w:rPr>
          <w:rFonts w:ascii="Arial" w:hAnsi="Arial" w:cs="Arial"/>
          <w:b/>
          <w:sz w:val="24"/>
        </w:rPr>
        <w:t>4</w:t>
      </w:r>
      <w:r w:rsidR="00CE29D5">
        <w:rPr>
          <w:rFonts w:ascii="Arial" w:hAnsi="Arial" w:cs="Arial"/>
          <w:b/>
          <w:sz w:val="24"/>
        </w:rPr>
        <w:t>7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9D2B4C">
        <w:rPr>
          <w:rFonts w:ascii="Arial" w:hAnsi="Arial" w:cs="Arial"/>
          <w:b/>
          <w:sz w:val="24"/>
        </w:rPr>
        <w:t>9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E29D5" w:rsidRDefault="00CE29D5" w:rsidP="00CE29D5">
      <w:pPr>
        <w:pStyle w:val="western"/>
        <w:spacing w:before="0" w:beforeAutospacing="0" w:after="0" w:line="276" w:lineRule="auto"/>
        <w:ind w:left="3600" w:firstLine="720"/>
        <w:jc w:val="both"/>
        <w:rPr>
          <w:rFonts w:ascii="Arial" w:hAnsi="Arial" w:cs="Arial"/>
          <w:b/>
          <w:sz w:val="18"/>
          <w:szCs w:val="18"/>
        </w:rPr>
      </w:pPr>
    </w:p>
    <w:p w:rsidR="00CE29D5" w:rsidRPr="005E4C5B" w:rsidRDefault="00CE29D5" w:rsidP="00CE29D5">
      <w:pPr>
        <w:pStyle w:val="western"/>
        <w:spacing w:before="0" w:beforeAutospacing="0" w:after="0" w:line="276" w:lineRule="auto"/>
        <w:ind w:left="3600" w:firstLine="720"/>
        <w:jc w:val="both"/>
        <w:rPr>
          <w:rFonts w:ascii="Arial" w:hAnsi="Arial" w:cs="Arial"/>
          <w:b/>
          <w:sz w:val="18"/>
          <w:szCs w:val="18"/>
        </w:rPr>
      </w:pPr>
      <w:r w:rsidRPr="005E4C5B">
        <w:rPr>
          <w:rFonts w:ascii="Arial" w:hAnsi="Arial" w:cs="Arial"/>
          <w:b/>
          <w:sz w:val="18"/>
          <w:szCs w:val="18"/>
        </w:rPr>
        <w:t>DESIGNA</w:t>
      </w:r>
      <w:proofErr w:type="gramStart"/>
      <w:r w:rsidRPr="005E4C5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COMISSÃO   </w:t>
      </w:r>
      <w:r w:rsidRPr="005E4C5B">
        <w:rPr>
          <w:rFonts w:ascii="Arial" w:hAnsi="Arial" w:cs="Arial"/>
          <w:b/>
          <w:sz w:val="18"/>
          <w:szCs w:val="18"/>
        </w:rPr>
        <w:t xml:space="preserve">ORGANIZADORA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5E4C5B">
        <w:rPr>
          <w:rFonts w:ascii="Arial" w:hAnsi="Arial" w:cs="Arial"/>
          <w:b/>
          <w:sz w:val="18"/>
          <w:szCs w:val="18"/>
        </w:rPr>
        <w:t>DO</w:t>
      </w:r>
    </w:p>
    <w:p w:rsidR="00CE29D5" w:rsidRDefault="00CE29D5" w:rsidP="00CE29D5">
      <w:pPr>
        <w:pStyle w:val="western"/>
        <w:spacing w:before="0" w:beforeAutospacing="0" w:after="0" w:line="276" w:lineRule="auto"/>
        <w:ind w:left="4320"/>
        <w:jc w:val="both"/>
        <w:rPr>
          <w:rFonts w:ascii="Arial" w:hAnsi="Arial" w:cs="Arial"/>
          <w:b/>
          <w:sz w:val="18"/>
          <w:szCs w:val="18"/>
        </w:rPr>
      </w:pPr>
      <w:r w:rsidRPr="005E4C5B">
        <w:rPr>
          <w:rFonts w:ascii="Arial" w:hAnsi="Arial" w:cs="Arial"/>
          <w:b/>
          <w:sz w:val="18"/>
          <w:szCs w:val="18"/>
        </w:rPr>
        <w:t>CONCURSO PÚBLICO PARA PROVIMENTO</w:t>
      </w:r>
      <w:proofErr w:type="gramStart"/>
      <w:r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E4C5B">
        <w:rPr>
          <w:rFonts w:ascii="Arial" w:hAnsi="Arial" w:cs="Arial"/>
          <w:b/>
          <w:sz w:val="18"/>
          <w:szCs w:val="18"/>
        </w:rPr>
        <w:t xml:space="preserve">DE </w:t>
      </w:r>
      <w:r>
        <w:rPr>
          <w:rFonts w:ascii="Arial" w:hAnsi="Arial" w:cs="Arial"/>
          <w:b/>
          <w:sz w:val="18"/>
          <w:szCs w:val="18"/>
        </w:rPr>
        <w:t>CARGOS DAS CARREIRAS FUNCIONAIS DA</w:t>
      </w:r>
      <w:r w:rsidRPr="005E4C5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PREFEITURA DE</w:t>
      </w:r>
      <w:r w:rsidRPr="005E4C5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SERRINHA (EDITAL 01/2020)</w:t>
      </w:r>
      <w:r w:rsidRPr="005E4C5B">
        <w:rPr>
          <w:rFonts w:ascii="Arial" w:hAnsi="Arial" w:cs="Arial"/>
          <w:b/>
          <w:sz w:val="18"/>
          <w:szCs w:val="18"/>
        </w:rPr>
        <w:t xml:space="preserve"> E DA OUTRAS  </w:t>
      </w:r>
      <w:r>
        <w:rPr>
          <w:rFonts w:ascii="Arial" w:hAnsi="Arial" w:cs="Arial"/>
          <w:b/>
          <w:sz w:val="18"/>
          <w:szCs w:val="18"/>
        </w:rPr>
        <w:t>PROVIDÊNCIAS.</w:t>
      </w:r>
      <w:r w:rsidRPr="005E4C5B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</w:t>
      </w:r>
    </w:p>
    <w:p w:rsidR="00CE29D5" w:rsidRPr="00C236C2" w:rsidRDefault="00CE29D5" w:rsidP="00CE29D5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</w:t>
      </w:r>
    </w:p>
    <w:p w:rsidR="00CE29D5" w:rsidRDefault="00CE29D5" w:rsidP="00CE29D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 e de acordo com o art. 37, IX da Constituição Federal de 1988, no exercício de suas atribuições legais e regimentais. </w:t>
      </w:r>
    </w:p>
    <w:p w:rsidR="00CE29D5" w:rsidRDefault="00CE29D5" w:rsidP="00CE29D5">
      <w:pPr>
        <w:jc w:val="both"/>
        <w:rPr>
          <w:rFonts w:ascii="Arial" w:eastAsia="Arial" w:hAnsi="Arial" w:cs="Arial"/>
        </w:rPr>
      </w:pPr>
    </w:p>
    <w:p w:rsidR="00CE29D5" w:rsidRDefault="00CE29D5" w:rsidP="00CE29D5">
      <w:pPr>
        <w:jc w:val="both"/>
        <w:rPr>
          <w:rFonts w:ascii="Arial" w:eastAsia="Arial" w:hAnsi="Arial" w:cs="Arial"/>
        </w:rPr>
      </w:pPr>
      <w:r w:rsidRPr="00C236C2">
        <w:rPr>
          <w:rFonts w:ascii="Arial" w:eastAsia="Arial" w:hAnsi="Arial" w:cs="Arial"/>
          <w:b/>
        </w:rPr>
        <w:t>CONSIDERANDO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a necessidade da realização de Concurso Público da Administração Direta do Município de Serrinha/BA, para a contratação de pessoal para atender demandas de diversas secretarias de Serrinha/BA.</w:t>
      </w:r>
    </w:p>
    <w:p w:rsidR="00CE29D5" w:rsidRDefault="00CE29D5" w:rsidP="00CE29D5">
      <w:pPr>
        <w:jc w:val="both"/>
        <w:rPr>
          <w:rFonts w:ascii="Arial" w:eastAsia="Arial" w:hAnsi="Arial" w:cs="Arial"/>
        </w:rPr>
      </w:pPr>
    </w:p>
    <w:p w:rsidR="00CE29D5" w:rsidRDefault="00CE29D5" w:rsidP="00CE29D5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E29D5" w:rsidRDefault="00CE29D5" w:rsidP="00CE29D5">
      <w:pPr>
        <w:jc w:val="both"/>
        <w:rPr>
          <w:rFonts w:ascii="Arial" w:eastAsia="Arial" w:hAnsi="Arial" w:cs="Arial"/>
        </w:rPr>
      </w:pPr>
    </w:p>
    <w:p w:rsidR="00CE29D5" w:rsidRPr="007957E4" w:rsidRDefault="00CE29D5" w:rsidP="00CE29D5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º - Designar e nomear os membros a seguir mencionados, para compor a Comissão Organizadora do Concurso Público (Edital 01/2020) para provimento de cargos das carreiras funcionais de diversas secretarias da Prefeitura de Serrinha/BA.</w:t>
      </w:r>
    </w:p>
    <w:p w:rsidR="00CE29D5" w:rsidRDefault="00CE29D5" w:rsidP="00CE29D5">
      <w:pPr>
        <w:spacing w:line="276" w:lineRule="auto"/>
        <w:jc w:val="both"/>
        <w:rPr>
          <w:rFonts w:ascii="Arial" w:eastAsia="Arial" w:hAnsi="Arial" w:cs="Arial"/>
        </w:rPr>
      </w:pPr>
    </w:p>
    <w:p w:rsidR="00CE29D5" w:rsidRDefault="00CE29D5" w:rsidP="00CE29D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>2º - Compõe a Comissão do Edital 01/2020 da Prefeitura de Serrinha:</w:t>
      </w:r>
    </w:p>
    <w:p w:rsidR="00CE29D5" w:rsidRDefault="00CE29D5" w:rsidP="00CE29D5">
      <w:pPr>
        <w:spacing w:line="276" w:lineRule="auto"/>
        <w:jc w:val="both"/>
        <w:rPr>
          <w:rFonts w:ascii="Arial" w:hAnsi="Arial" w:cs="Arial"/>
          <w:szCs w:val="22"/>
        </w:rPr>
      </w:pPr>
    </w:p>
    <w:p w:rsidR="00F92CC7" w:rsidRDefault="00CE29D5" w:rsidP="00CE29D5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 -</w:t>
      </w:r>
      <w:proofErr w:type="gramStart"/>
      <w:r>
        <w:rPr>
          <w:rFonts w:ascii="Arial" w:hAnsi="Arial" w:cs="Arial"/>
          <w:szCs w:val="22"/>
        </w:rPr>
        <w:t xml:space="preserve">   </w:t>
      </w:r>
      <w:proofErr w:type="gramEnd"/>
      <w:r w:rsidR="00F92CC7">
        <w:rPr>
          <w:rFonts w:ascii="Arial" w:hAnsi="Arial" w:cs="Arial"/>
          <w:szCs w:val="22"/>
        </w:rPr>
        <w:t>Adelaide Aparecida Santiago Costa</w:t>
      </w:r>
      <w:r>
        <w:rPr>
          <w:rFonts w:ascii="Arial" w:hAnsi="Arial" w:cs="Arial"/>
          <w:szCs w:val="22"/>
        </w:rPr>
        <w:t xml:space="preserve"> </w:t>
      </w:r>
      <w:proofErr w:type="gramStart"/>
    </w:p>
    <w:p w:rsidR="00CE29D5" w:rsidRDefault="00F92CC7" w:rsidP="00CE29D5">
      <w:pPr>
        <w:spacing w:line="276" w:lineRule="auto"/>
        <w:jc w:val="both"/>
        <w:rPr>
          <w:rFonts w:ascii="Arial" w:hAnsi="Arial" w:cs="Arial"/>
          <w:szCs w:val="22"/>
        </w:rPr>
      </w:pPr>
      <w:proofErr w:type="gramEnd"/>
      <w:r>
        <w:rPr>
          <w:rFonts w:ascii="Arial" w:hAnsi="Arial" w:cs="Arial"/>
          <w:szCs w:val="22"/>
        </w:rPr>
        <w:t xml:space="preserve">II - </w:t>
      </w:r>
      <w:proofErr w:type="spellStart"/>
      <w:r w:rsidR="00CE29D5">
        <w:rPr>
          <w:rFonts w:ascii="Arial" w:hAnsi="Arial" w:cs="Arial"/>
          <w:szCs w:val="22"/>
        </w:rPr>
        <w:t>Delson</w:t>
      </w:r>
      <w:proofErr w:type="spellEnd"/>
      <w:r w:rsidR="00CE29D5">
        <w:rPr>
          <w:rFonts w:ascii="Arial" w:hAnsi="Arial" w:cs="Arial"/>
          <w:szCs w:val="22"/>
        </w:rPr>
        <w:t xml:space="preserve"> Matias de Lima</w:t>
      </w:r>
    </w:p>
    <w:p w:rsidR="00CE29D5" w:rsidRDefault="00CE29D5" w:rsidP="00CE29D5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II -</w:t>
      </w:r>
      <w:proofErr w:type="gramStart"/>
      <w:r>
        <w:rPr>
          <w:rFonts w:ascii="Arial" w:hAnsi="Arial" w:cs="Arial"/>
          <w:szCs w:val="22"/>
        </w:rPr>
        <w:t xml:space="preserve">  </w:t>
      </w:r>
      <w:proofErr w:type="gramEnd"/>
      <w:r>
        <w:rPr>
          <w:rFonts w:ascii="Arial" w:hAnsi="Arial" w:cs="Arial"/>
          <w:szCs w:val="22"/>
        </w:rPr>
        <w:t xml:space="preserve">Paulo dos Santos Santiago </w:t>
      </w:r>
    </w:p>
    <w:p w:rsidR="00CE29D5" w:rsidRDefault="00CE29D5" w:rsidP="00CE29D5">
      <w:pPr>
        <w:spacing w:line="276" w:lineRule="auto"/>
        <w:jc w:val="both"/>
        <w:rPr>
          <w:rFonts w:ascii="Arial" w:hAnsi="Arial" w:cs="Arial"/>
          <w:szCs w:val="22"/>
        </w:rPr>
      </w:pPr>
      <w:r w:rsidRPr="00645363">
        <w:rPr>
          <w:rFonts w:ascii="Arial" w:hAnsi="Arial" w:cs="Arial"/>
          <w:szCs w:val="22"/>
        </w:rPr>
        <w:t xml:space="preserve">III </w:t>
      </w:r>
      <w:proofErr w:type="gramStart"/>
      <w:r w:rsidR="00F92CC7"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>Tânia</w:t>
      </w:r>
      <w:proofErr w:type="gram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Darcilene</w:t>
      </w:r>
      <w:proofErr w:type="spellEnd"/>
      <w:r>
        <w:rPr>
          <w:rFonts w:ascii="Arial" w:hAnsi="Arial" w:cs="Arial"/>
          <w:szCs w:val="22"/>
        </w:rPr>
        <w:t xml:space="preserve"> Carneiro de Oliveira Rocha</w:t>
      </w:r>
    </w:p>
    <w:p w:rsidR="00CE29D5" w:rsidRDefault="00F92CC7" w:rsidP="00CE29D5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 xml:space="preserve">IV - </w:t>
      </w:r>
      <w:proofErr w:type="spellStart"/>
      <w:r>
        <w:rPr>
          <w:rFonts w:ascii="Arial" w:hAnsi="Arial" w:cs="Arial"/>
          <w:szCs w:val="22"/>
        </w:rPr>
        <w:t>Wescley</w:t>
      </w:r>
      <w:proofErr w:type="spellEnd"/>
      <w:r>
        <w:rPr>
          <w:rFonts w:ascii="Arial" w:hAnsi="Arial" w:cs="Arial"/>
          <w:szCs w:val="22"/>
        </w:rPr>
        <w:t xml:space="preserve"> Miranda Pinto</w:t>
      </w:r>
    </w:p>
    <w:p w:rsidR="00F92CC7" w:rsidRDefault="00F92CC7" w:rsidP="00CE29D5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CE29D5" w:rsidRDefault="00CE29D5" w:rsidP="00CE29D5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3º - A comissão compete o acompanhamento, fiscalização de atividades e eventos de todo o processo do referido certame.</w:t>
      </w:r>
    </w:p>
    <w:p w:rsidR="00CE29D5" w:rsidRDefault="00CE29D5" w:rsidP="00CE29D5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CE29D5" w:rsidRDefault="00CE29D5" w:rsidP="00CE29D5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4º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Esta Portaria entra em vigor na data de sua publicação, revogando as disposições em contrário.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9D2B4C">
        <w:rPr>
          <w:rFonts w:ascii="Arial" w:hAnsi="Arial" w:cs="Arial"/>
          <w:sz w:val="22"/>
          <w:szCs w:val="22"/>
        </w:rPr>
        <w:t>9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sectPr w:rsidR="00AB56F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DF1" w:rsidRDefault="00B96DF1" w:rsidP="0085084D">
      <w:r>
        <w:separator/>
      </w:r>
    </w:p>
  </w:endnote>
  <w:endnote w:type="continuationSeparator" w:id="0">
    <w:p w:rsidR="00B96DF1" w:rsidRDefault="00B96DF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DF1" w:rsidRDefault="00B96DF1" w:rsidP="0085084D">
      <w:r>
        <w:separator/>
      </w:r>
    </w:p>
  </w:footnote>
  <w:footnote w:type="continuationSeparator" w:id="0">
    <w:p w:rsidR="00B96DF1" w:rsidRDefault="00B96DF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5DCBB2" wp14:editId="1E5C598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211E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D1AD0"/>
    <w:rsid w:val="005D5371"/>
    <w:rsid w:val="005D6804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5466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559"/>
    <w:rsid w:val="00DC1F0A"/>
    <w:rsid w:val="00DC365C"/>
    <w:rsid w:val="00DC4740"/>
    <w:rsid w:val="00DC7A10"/>
    <w:rsid w:val="00DC7DDA"/>
    <w:rsid w:val="00DD09B4"/>
    <w:rsid w:val="00DD3CDA"/>
    <w:rsid w:val="00DD6318"/>
    <w:rsid w:val="00DD750E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118B8-2382-494A-A91F-F1F1F7AE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2020-02-19T17:32:00Z</cp:lastPrinted>
  <dcterms:created xsi:type="dcterms:W3CDTF">2020-02-19T17:28:00Z</dcterms:created>
  <dcterms:modified xsi:type="dcterms:W3CDTF">2020-02-19T17:32:00Z</dcterms:modified>
</cp:coreProperties>
</file>