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12DA0">
        <w:rPr>
          <w:rFonts w:ascii="Arial" w:hAnsi="Arial" w:cs="Arial"/>
          <w:b/>
          <w:sz w:val="24"/>
        </w:rPr>
        <w:t>9</w:t>
      </w:r>
      <w:r w:rsidR="000325FD">
        <w:rPr>
          <w:rFonts w:ascii="Arial" w:hAnsi="Arial" w:cs="Arial"/>
          <w:b/>
          <w:sz w:val="24"/>
        </w:rPr>
        <w:t>3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b/>
          <w:szCs w:val="22"/>
        </w:rPr>
      </w:pPr>
    </w:p>
    <w:p w:rsidR="000325FD" w:rsidRPr="00DE2FF9" w:rsidRDefault="006017A8" w:rsidP="000325FD">
      <w:pPr>
        <w:pStyle w:val="NormalWeb"/>
        <w:spacing w:after="198" w:line="276" w:lineRule="auto"/>
        <w:jc w:val="both"/>
        <w:rPr>
          <w:sz w:val="22"/>
          <w:szCs w:val="22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0325FD" w:rsidRPr="00DE2FF9">
        <w:rPr>
          <w:rFonts w:ascii="Arial" w:hAnsi="Arial" w:cs="Arial"/>
          <w:sz w:val="22"/>
          <w:szCs w:val="22"/>
        </w:rPr>
        <w:t>EXONERAR</w:t>
      </w:r>
      <w:r w:rsidR="000325FD">
        <w:rPr>
          <w:rFonts w:ascii="Arial" w:hAnsi="Arial" w:cs="Arial"/>
          <w:sz w:val="22"/>
          <w:szCs w:val="22"/>
        </w:rPr>
        <w:t xml:space="preserve"> </w:t>
      </w:r>
      <w:r w:rsidR="000325FD" w:rsidRPr="000325FD">
        <w:rPr>
          <w:rFonts w:ascii="Arial" w:eastAsia="Arial" w:hAnsi="Arial" w:cs="Arial"/>
          <w:b/>
          <w:sz w:val="22"/>
          <w:szCs w:val="22"/>
        </w:rPr>
        <w:t>LUAN LEOPOLDO BARRETO DE ALMEIDA</w:t>
      </w:r>
      <w:r w:rsidR="000325FD" w:rsidRPr="00DE2FF9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="000325FD" w:rsidRPr="00DE2FF9">
        <w:rPr>
          <w:rFonts w:ascii="Arial" w:eastAsia="Arial1" w:hAnsi="Arial" w:cs="Arial"/>
          <w:color w:val="080808"/>
          <w:sz w:val="22"/>
          <w:szCs w:val="22"/>
        </w:rPr>
        <w:t xml:space="preserve">nomeado através da Portaria nº </w:t>
      </w:r>
      <w:r w:rsidR="000325FD">
        <w:rPr>
          <w:rFonts w:ascii="Arial" w:eastAsia="Arial1" w:hAnsi="Arial" w:cs="Arial"/>
          <w:color w:val="080808"/>
          <w:sz w:val="22"/>
          <w:szCs w:val="22"/>
        </w:rPr>
        <w:t>292/2020</w:t>
      </w:r>
      <w:r w:rsidR="000325FD" w:rsidRPr="00DE2FF9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="000325FD">
        <w:rPr>
          <w:rFonts w:ascii="Arial" w:eastAsia="Arial1" w:hAnsi="Arial" w:cs="Arial"/>
          <w:color w:val="080808"/>
          <w:sz w:val="22"/>
          <w:szCs w:val="22"/>
        </w:rPr>
        <w:t xml:space="preserve">de </w:t>
      </w:r>
      <w:bookmarkStart w:id="0" w:name="_GoBack"/>
      <w:r w:rsidR="000325FD" w:rsidRPr="000325FD">
        <w:rPr>
          <w:rFonts w:ascii="Arial" w:eastAsia="Arial" w:hAnsi="Arial" w:cs="Arial"/>
          <w:sz w:val="22"/>
          <w:szCs w:val="22"/>
        </w:rPr>
        <w:t>Assessor Jurídico do Gabinete</w:t>
      </w:r>
      <w:bookmarkEnd w:id="0"/>
      <w:r w:rsidR="000325FD" w:rsidRPr="00DE2FF9">
        <w:rPr>
          <w:rFonts w:ascii="Arial" w:hAnsi="Arial" w:cs="Arial"/>
          <w:sz w:val="22"/>
          <w:szCs w:val="22"/>
        </w:rPr>
        <w:t>, símbolo</w:t>
      </w:r>
      <w:r w:rsidR="000325FD">
        <w:rPr>
          <w:rFonts w:ascii="Arial" w:hAnsi="Arial" w:cs="Arial"/>
          <w:sz w:val="22"/>
          <w:szCs w:val="22"/>
        </w:rPr>
        <w:t xml:space="preserve"> </w:t>
      </w:r>
      <w:r w:rsidR="000325FD">
        <w:rPr>
          <w:rFonts w:ascii="Arial" w:eastAsia="Arial" w:hAnsi="Arial" w:cs="Arial"/>
        </w:rPr>
        <w:t>ASS-III</w:t>
      </w:r>
      <w:r w:rsidR="000325FD" w:rsidRPr="00DE2FF9">
        <w:rPr>
          <w:rFonts w:ascii="Arial" w:hAnsi="Arial" w:cs="Arial"/>
          <w:sz w:val="22"/>
          <w:szCs w:val="22"/>
        </w:rPr>
        <w:t>, da estrutura do Gabinete do Prefeito.</w:t>
      </w: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A4A6A" w:rsidRDefault="00AA4A6A" w:rsidP="00AA4A6A">
      <w:pPr>
        <w:jc w:val="center"/>
        <w:rPr>
          <w:rFonts w:ascii="Arial" w:hAnsi="Arial" w:cs="Arial"/>
          <w:b/>
          <w:szCs w:val="22"/>
        </w:rPr>
      </w:pPr>
    </w:p>
    <w:sectPr w:rsidR="00AA4A6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E3" w:rsidRDefault="00FF08E3" w:rsidP="0085084D">
      <w:r>
        <w:separator/>
      </w:r>
    </w:p>
  </w:endnote>
  <w:endnote w:type="continuationSeparator" w:id="0">
    <w:p w:rsidR="00FF08E3" w:rsidRDefault="00FF08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E3" w:rsidRDefault="00FF08E3" w:rsidP="0085084D">
      <w:r>
        <w:separator/>
      </w:r>
    </w:p>
  </w:footnote>
  <w:footnote w:type="continuationSeparator" w:id="0">
    <w:p w:rsidR="00FF08E3" w:rsidRDefault="00FF08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95E42" wp14:editId="0141ECA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8E3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EDA2-2B81-4A24-B86F-3B96290F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2020-07-31T13:12:00Z</cp:lastPrinted>
  <dcterms:created xsi:type="dcterms:W3CDTF">2020-07-31T13:15:00Z</dcterms:created>
  <dcterms:modified xsi:type="dcterms:W3CDTF">2020-07-31T13:15:00Z</dcterms:modified>
</cp:coreProperties>
</file>