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68" w:rsidRDefault="000C2768" w:rsidP="006F5684">
      <w:pPr>
        <w:jc w:val="center"/>
        <w:rPr>
          <w:rFonts w:ascii="Arial" w:hAnsi="Arial" w:cs="Arial"/>
          <w:b/>
          <w:sz w:val="24"/>
        </w:rPr>
      </w:pPr>
    </w:p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6060AE">
        <w:rPr>
          <w:rFonts w:ascii="Arial" w:hAnsi="Arial" w:cs="Arial"/>
          <w:b/>
          <w:sz w:val="24"/>
        </w:rPr>
        <w:t>6</w:t>
      </w:r>
      <w:r w:rsidR="00E40775">
        <w:rPr>
          <w:rFonts w:ascii="Arial" w:hAnsi="Arial" w:cs="Arial"/>
          <w:b/>
          <w:sz w:val="24"/>
        </w:rPr>
        <w:t>1</w:t>
      </w:r>
      <w:bookmarkStart w:id="0" w:name="_GoBack"/>
      <w:bookmarkEnd w:id="0"/>
      <w:r w:rsidR="00A1665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74A79">
        <w:rPr>
          <w:rFonts w:ascii="Arial" w:hAnsi="Arial" w:cs="Arial"/>
          <w:b/>
          <w:sz w:val="24"/>
        </w:rPr>
        <w:t>14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0C2768" w:rsidRDefault="000C2768" w:rsidP="000C2768">
      <w:pPr>
        <w:jc w:val="both"/>
        <w:rPr>
          <w:rFonts w:ascii="Arial" w:eastAsia="Arial" w:hAnsi="Arial" w:cs="Arial"/>
          <w:b/>
        </w:rPr>
      </w:pPr>
    </w:p>
    <w:p w:rsidR="006060AE" w:rsidRPr="00380252" w:rsidRDefault="006060AE" w:rsidP="006060AE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    </w:t>
      </w:r>
      <w:proofErr w:type="gramStart"/>
      <w:r w:rsidRPr="00380252">
        <w:rPr>
          <w:rFonts w:ascii="Arial" w:hAnsi="Arial" w:cs="Arial"/>
          <w:szCs w:val="22"/>
        </w:rPr>
        <w:t>“</w:t>
      </w:r>
      <w:r w:rsidR="00E40775">
        <w:rPr>
          <w:rFonts w:ascii="Arial" w:hAnsi="Arial" w:cs="Arial"/>
          <w:szCs w:val="22"/>
        </w:rPr>
        <w:t>Nomeia</w:t>
      </w:r>
      <w:r w:rsidRPr="00380252">
        <w:rPr>
          <w:rFonts w:ascii="Arial" w:hAnsi="Arial" w:cs="Arial"/>
          <w:szCs w:val="22"/>
        </w:rPr>
        <w:t xml:space="preserve"> Coordenadoria-</w:t>
      </w:r>
    </w:p>
    <w:p w:rsidR="006060AE" w:rsidRPr="00380252" w:rsidRDefault="006060AE" w:rsidP="006060AE">
      <w:pPr>
        <w:jc w:val="center"/>
        <w:rPr>
          <w:rFonts w:ascii="Arial" w:hAnsi="Arial" w:cs="Arial"/>
          <w:szCs w:val="22"/>
        </w:rPr>
      </w:pPr>
      <w:proofErr w:type="gramEnd"/>
      <w:r w:rsidRPr="00380252">
        <w:rPr>
          <w:rFonts w:ascii="Arial" w:hAnsi="Arial" w:cs="Arial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szCs w:val="22"/>
        </w:rPr>
        <w:t xml:space="preserve">                    </w:t>
      </w:r>
      <w:r w:rsidRPr="00380252">
        <w:rPr>
          <w:rFonts w:ascii="Arial" w:hAnsi="Arial" w:cs="Arial"/>
          <w:szCs w:val="22"/>
        </w:rPr>
        <w:t xml:space="preserve">Geral </w:t>
      </w:r>
      <w:r>
        <w:rPr>
          <w:rFonts w:ascii="Arial" w:hAnsi="Arial" w:cs="Arial"/>
          <w:szCs w:val="22"/>
        </w:rPr>
        <w:t xml:space="preserve">    </w:t>
      </w:r>
      <w:r w:rsidRPr="00380252">
        <w:rPr>
          <w:rFonts w:ascii="Arial" w:hAnsi="Arial" w:cs="Arial"/>
          <w:szCs w:val="22"/>
        </w:rPr>
        <w:t>de</w:t>
      </w:r>
      <w:proofErr w:type="gramStart"/>
      <w:r w:rsidRPr="0038025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</w:t>
      </w:r>
      <w:proofErr w:type="gramEnd"/>
      <w:r w:rsidRPr="00380252">
        <w:rPr>
          <w:rFonts w:ascii="Arial" w:hAnsi="Arial" w:cs="Arial"/>
          <w:szCs w:val="22"/>
        </w:rPr>
        <w:t xml:space="preserve">Trânsito </w:t>
      </w:r>
      <w:r>
        <w:rPr>
          <w:rFonts w:ascii="Arial" w:hAnsi="Arial" w:cs="Arial"/>
          <w:szCs w:val="22"/>
        </w:rPr>
        <w:t xml:space="preserve">    </w:t>
      </w:r>
      <w:r w:rsidRPr="00380252">
        <w:rPr>
          <w:rFonts w:ascii="Arial" w:hAnsi="Arial" w:cs="Arial"/>
          <w:szCs w:val="22"/>
        </w:rPr>
        <w:t xml:space="preserve">e </w:t>
      </w:r>
    </w:p>
    <w:p w:rsidR="006060AE" w:rsidRDefault="006060AE" w:rsidP="006060AE">
      <w:pPr>
        <w:jc w:val="center"/>
        <w:rPr>
          <w:rFonts w:ascii="Arial" w:hAnsi="Arial" w:cs="Arial"/>
          <w:sz w:val="24"/>
        </w:rPr>
      </w:pPr>
      <w:r w:rsidRPr="00380252">
        <w:rPr>
          <w:rFonts w:ascii="Arial" w:hAnsi="Arial" w:cs="Arial"/>
          <w:szCs w:val="22"/>
        </w:rPr>
        <w:t xml:space="preserve">                                                                </w:t>
      </w:r>
      <w:r>
        <w:rPr>
          <w:rFonts w:ascii="Arial" w:hAnsi="Arial" w:cs="Arial"/>
          <w:szCs w:val="22"/>
        </w:rPr>
        <w:t xml:space="preserve">           </w:t>
      </w:r>
      <w:proofErr w:type="gramStart"/>
      <w:r w:rsidRPr="00380252">
        <w:rPr>
          <w:rFonts w:ascii="Arial" w:hAnsi="Arial" w:cs="Arial"/>
          <w:szCs w:val="22"/>
        </w:rPr>
        <w:t>Transporte”</w:t>
      </w:r>
      <w:proofErr w:type="gramEnd"/>
      <w:r w:rsidRPr="00380252">
        <w:rPr>
          <w:rFonts w:ascii="Arial" w:hAnsi="Arial" w:cs="Arial"/>
          <w:szCs w:val="22"/>
        </w:rPr>
        <w:t>.</w:t>
      </w:r>
    </w:p>
    <w:p w:rsidR="006060AE" w:rsidRDefault="006060AE" w:rsidP="006060AE">
      <w:pPr>
        <w:jc w:val="center"/>
        <w:rPr>
          <w:rFonts w:ascii="Arial" w:eastAsia="Arial" w:hAnsi="Arial" w:cs="Arial"/>
          <w:b/>
        </w:rPr>
      </w:pPr>
    </w:p>
    <w:p w:rsidR="006060AE" w:rsidRDefault="006060AE" w:rsidP="006060A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 visando adequar o funcionalismo ao quanto estabelece a Lei Municipal nº 993/2013 </w:t>
      </w:r>
      <w:r w:rsidRPr="00380252">
        <w:rPr>
          <w:rFonts w:ascii="Arial" w:eastAsia="Arial" w:hAnsi="Arial" w:cs="Arial"/>
          <w:b/>
        </w:rPr>
        <w:t>(ESTRUTURA ORGANIZACIONAL DA PREFEITURA</w:t>
      </w:r>
      <w:proofErr w:type="gramStart"/>
      <w:r w:rsidRPr="00380252">
        <w:rPr>
          <w:rFonts w:ascii="Arial" w:eastAsia="Arial" w:hAnsi="Arial" w:cs="Arial"/>
          <w:b/>
        </w:rPr>
        <w:t>)</w:t>
      </w:r>
      <w:proofErr w:type="gramEnd"/>
    </w:p>
    <w:p w:rsidR="006060AE" w:rsidRDefault="006060AE" w:rsidP="006060AE">
      <w:pPr>
        <w:jc w:val="both"/>
        <w:rPr>
          <w:rFonts w:ascii="Arial" w:eastAsia="Arial" w:hAnsi="Arial" w:cs="Arial"/>
        </w:rPr>
      </w:pPr>
    </w:p>
    <w:p w:rsidR="006060AE" w:rsidRDefault="006060AE" w:rsidP="006060AE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6060AE" w:rsidRDefault="006060AE" w:rsidP="006060AE">
      <w:pPr>
        <w:jc w:val="both"/>
        <w:rPr>
          <w:rFonts w:ascii="Arial" w:hAnsi="Arial" w:cs="Arial"/>
        </w:rPr>
      </w:pPr>
    </w:p>
    <w:p w:rsidR="006060AE" w:rsidRDefault="006060AE" w:rsidP="006060AE">
      <w:pPr>
        <w:spacing w:line="276" w:lineRule="auto"/>
        <w:jc w:val="both"/>
        <w:rPr>
          <w:rFonts w:ascii="Arial" w:eastAsia="Arial1" w:hAnsi="Arial"/>
          <w:color w:val="080808"/>
          <w:sz w:val="20"/>
          <w:szCs w:val="20"/>
        </w:rPr>
      </w:pPr>
      <w:r>
        <w:rPr>
          <w:rFonts w:ascii="Arial" w:hAnsi="Arial" w:cs="Arial"/>
        </w:rPr>
        <w:t>I –</w:t>
      </w:r>
      <w:r w:rsidR="00E40775">
        <w:rPr>
          <w:rFonts w:ascii="Arial" w:hAnsi="Arial" w:cs="Arial"/>
        </w:rPr>
        <w:t xml:space="preserve"> </w:t>
      </w:r>
      <w:r w:rsidR="00E40775">
        <w:rPr>
          <w:rFonts w:ascii="Arial" w:hAnsi="Arial" w:cs="Arial"/>
        </w:rPr>
        <w:t>Fica n</w:t>
      </w:r>
      <w:r w:rsidR="00E40775">
        <w:rPr>
          <w:rFonts w:ascii="Arial" w:eastAsia="Arial" w:hAnsi="Arial" w:cs="Arial"/>
        </w:rPr>
        <w:t>omead</w:t>
      </w:r>
      <w:r w:rsidR="00E40775">
        <w:rPr>
          <w:rFonts w:ascii="Arial" w:eastAsia="Arial" w:hAnsi="Arial" w:cs="Arial"/>
        </w:rPr>
        <w:t>a</w:t>
      </w:r>
      <w:r w:rsidR="00E40775">
        <w:rPr>
          <w:rFonts w:ascii="Arial" w:eastAsia="Arial" w:hAnsi="Arial" w:cs="Arial"/>
        </w:rPr>
        <w:t xml:space="preserve"> </w:t>
      </w:r>
      <w:r w:rsidR="00E40775">
        <w:rPr>
          <w:rFonts w:ascii="Arial" w:eastAsia="Arial" w:hAnsi="Arial" w:cs="Arial"/>
        </w:rPr>
        <w:t>a</w:t>
      </w:r>
      <w:r w:rsidR="00E40775">
        <w:rPr>
          <w:rFonts w:ascii="Arial" w:eastAsia="Arial" w:hAnsi="Arial" w:cs="Arial"/>
        </w:rPr>
        <w:t xml:space="preserve"> </w:t>
      </w:r>
      <w:proofErr w:type="spellStart"/>
      <w:r w:rsidR="00E40775">
        <w:rPr>
          <w:rFonts w:ascii="Arial" w:eastAsia="Arial" w:hAnsi="Arial" w:cs="Arial"/>
        </w:rPr>
        <w:t>Sr</w:t>
      </w:r>
      <w:r w:rsidR="00E40775">
        <w:rPr>
          <w:rFonts w:ascii="Arial" w:eastAsia="Arial" w:hAnsi="Arial" w:cs="Arial"/>
        </w:rPr>
        <w:t>ª</w:t>
      </w:r>
      <w:proofErr w:type="spellEnd"/>
      <w:r w:rsidR="00E40775">
        <w:rPr>
          <w:rFonts w:ascii="Arial" w:eastAsia="Arial" w:hAnsi="Arial" w:cs="Arial"/>
        </w:rPr>
        <w:t xml:space="preserve">. </w:t>
      </w:r>
      <w:r w:rsidR="00E40775">
        <w:rPr>
          <w:rFonts w:ascii="Arial" w:eastAsia="Arial" w:hAnsi="Arial" w:cs="Arial"/>
          <w:b/>
        </w:rPr>
        <w:t>CICIANE SANTOS OLIVEIRA SOUZA</w:t>
      </w:r>
      <w:r w:rsidR="00E40775">
        <w:rPr>
          <w:rFonts w:ascii="Arial" w:eastAsia="Arial" w:hAnsi="Arial" w:cs="Arial"/>
          <w:b/>
        </w:rPr>
        <w:t>,</w:t>
      </w:r>
      <w:r w:rsidR="00E40775">
        <w:rPr>
          <w:rFonts w:ascii="Arial" w:eastAsia="Arial" w:hAnsi="Arial" w:cs="Arial"/>
        </w:rPr>
        <w:t xml:space="preserve"> para o cargo de Coordenador-Geral</w:t>
      </w:r>
      <w:r w:rsidR="00E40775" w:rsidRPr="00EB4BBE">
        <w:rPr>
          <w:rFonts w:ascii="Arial" w:eastAsia="Arial" w:hAnsi="Arial" w:cs="Arial"/>
        </w:rPr>
        <w:t xml:space="preserve"> </w:t>
      </w:r>
      <w:r w:rsidR="00E40775">
        <w:rPr>
          <w:rFonts w:ascii="Arial" w:eastAsia="Arial" w:hAnsi="Arial" w:cs="Arial"/>
        </w:rPr>
        <w:t xml:space="preserve">de Trânsito e Transporte, </w:t>
      </w:r>
      <w:r w:rsidR="00E40775" w:rsidRPr="00EB4BBE">
        <w:rPr>
          <w:rFonts w:ascii="Arial" w:eastAsia="Arial" w:hAnsi="Arial" w:cs="Arial"/>
        </w:rPr>
        <w:t>símbolo CC-</w:t>
      </w:r>
      <w:r w:rsidR="00E40775">
        <w:rPr>
          <w:rFonts w:ascii="Arial" w:eastAsia="Arial" w:hAnsi="Arial" w:cs="Arial"/>
        </w:rPr>
        <w:t>6</w:t>
      </w:r>
      <w:r w:rsidR="00E40775" w:rsidRPr="00EB4BBE">
        <w:rPr>
          <w:rFonts w:ascii="Arial" w:eastAsia="Arial" w:hAnsi="Arial" w:cs="Arial"/>
        </w:rPr>
        <w:t xml:space="preserve">, </w:t>
      </w:r>
      <w:r w:rsidR="00E40775">
        <w:rPr>
          <w:rFonts w:ascii="Arial" w:eastAsia="Arial" w:hAnsi="Arial" w:cs="Arial"/>
        </w:rPr>
        <w:t>na</w:t>
      </w:r>
      <w:r w:rsidR="00E40775" w:rsidRPr="00EB4BBE">
        <w:rPr>
          <w:rFonts w:ascii="Arial" w:eastAsia="Arial" w:hAnsi="Arial" w:cs="Arial"/>
        </w:rPr>
        <w:t xml:space="preserve"> Secretaria Municipal de </w:t>
      </w:r>
      <w:r w:rsidR="00E40775" w:rsidRPr="00800A8E">
        <w:rPr>
          <w:rFonts w:ascii="Arial" w:eastAsia="Arial1" w:hAnsi="Arial"/>
          <w:color w:val="080808"/>
          <w:szCs w:val="22"/>
        </w:rPr>
        <w:t>Desenvolvimento Econômico e Serviços Públicos</w:t>
      </w:r>
      <w:r w:rsidR="00E40775">
        <w:rPr>
          <w:rFonts w:ascii="Arial" w:eastAsia="Arial1" w:hAnsi="Arial"/>
          <w:color w:val="080808"/>
          <w:sz w:val="20"/>
          <w:szCs w:val="20"/>
        </w:rPr>
        <w:t>.</w:t>
      </w:r>
    </w:p>
    <w:p w:rsidR="00E40775" w:rsidRDefault="00E40775" w:rsidP="006060AE">
      <w:pPr>
        <w:spacing w:line="276" w:lineRule="auto"/>
        <w:jc w:val="both"/>
        <w:rPr>
          <w:rFonts w:ascii="Arial" w:eastAsia="Arial" w:hAnsi="Arial" w:cs="Arial"/>
          <w:szCs w:val="22"/>
        </w:rPr>
      </w:pPr>
    </w:p>
    <w:p w:rsidR="00E40775" w:rsidRDefault="00E40775" w:rsidP="00E4077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 – Além das funções inerentes ao cargo referido no inciso anterior,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nomead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terá a função de Autoridade de Trânsito no Município de Serrinha, de acordo com as normas do Código Nacional de Trânsito.</w:t>
      </w:r>
    </w:p>
    <w:p w:rsidR="00E40775" w:rsidRDefault="00E40775" w:rsidP="006060AE">
      <w:pPr>
        <w:spacing w:line="276" w:lineRule="auto"/>
        <w:jc w:val="both"/>
        <w:rPr>
          <w:rFonts w:ascii="Arial" w:eastAsia="Arial" w:hAnsi="Arial" w:cs="Arial"/>
          <w:szCs w:val="22"/>
        </w:rPr>
      </w:pPr>
    </w:p>
    <w:p w:rsidR="005A6DE1" w:rsidRDefault="006060AE" w:rsidP="005A6DE1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II</w:t>
      </w:r>
      <w:r w:rsidR="00E40775">
        <w:rPr>
          <w:rFonts w:ascii="Arial" w:hAnsi="Arial" w:cs="Arial"/>
          <w:szCs w:val="22"/>
        </w:rPr>
        <w:t>I</w:t>
      </w:r>
      <w:r>
        <w:rPr>
          <w:rFonts w:ascii="Arial" w:hAnsi="Arial" w:cs="Arial"/>
          <w:szCs w:val="22"/>
        </w:rPr>
        <w:t xml:space="preserve"> -</w:t>
      </w:r>
      <w:r w:rsidR="005A6DE1" w:rsidRPr="00DE2FF9">
        <w:rPr>
          <w:rFonts w:ascii="Arial" w:hAnsi="Arial" w:cs="Arial"/>
          <w:szCs w:val="22"/>
        </w:rPr>
        <w:t xml:space="preserve"> Esta Portaria entra em vigor na data da sua publicação</w:t>
      </w:r>
      <w:r w:rsidR="005A6DE1">
        <w:rPr>
          <w:rFonts w:ascii="Arial" w:hAnsi="Arial" w:cs="Arial"/>
          <w:szCs w:val="22"/>
        </w:rPr>
        <w:t xml:space="preserve">, </w:t>
      </w:r>
      <w:r w:rsidR="005A6DE1" w:rsidRPr="00DE2FF9">
        <w:rPr>
          <w:rFonts w:ascii="Arial" w:hAnsi="Arial" w:cs="Arial"/>
          <w:szCs w:val="22"/>
        </w:rPr>
        <w:t>revogadas as disposições em contrário.</w:t>
      </w:r>
    </w:p>
    <w:p w:rsidR="006060AE" w:rsidRDefault="006060AE" w:rsidP="006060AE">
      <w:pPr>
        <w:jc w:val="both"/>
        <w:rPr>
          <w:rFonts w:ascii="Arial" w:hAnsi="Arial" w:cs="Arial"/>
          <w:szCs w:val="22"/>
        </w:rPr>
      </w:pPr>
    </w:p>
    <w:p w:rsidR="006060AE" w:rsidRPr="00AE0B67" w:rsidRDefault="006060AE" w:rsidP="006060AE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</w:t>
      </w:r>
      <w:r w:rsidR="00E40775">
        <w:rPr>
          <w:rFonts w:ascii="Arial" w:hAnsi="Arial" w:cs="Arial"/>
          <w:szCs w:val="22"/>
        </w:rPr>
        <w:t>V</w:t>
      </w:r>
      <w:r>
        <w:rPr>
          <w:rFonts w:ascii="Arial" w:hAnsi="Arial" w:cs="Arial"/>
          <w:szCs w:val="22"/>
        </w:rPr>
        <w:t xml:space="preserve"> – Publique-se. Cumpra-se.</w:t>
      </w:r>
    </w:p>
    <w:p w:rsidR="006060AE" w:rsidRPr="00DE2FF9" w:rsidRDefault="006060AE" w:rsidP="005A6DE1">
      <w:pPr>
        <w:spacing w:line="276" w:lineRule="auto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CE6879">
        <w:rPr>
          <w:rFonts w:ascii="Arial" w:hAnsi="Arial" w:cs="Arial"/>
        </w:rPr>
        <w:t>1</w:t>
      </w:r>
      <w:r w:rsidR="00D80613">
        <w:rPr>
          <w:rFonts w:ascii="Arial" w:hAnsi="Arial" w:cs="Arial"/>
        </w:rPr>
        <w:t>4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5A6DE1" w:rsidRDefault="005A6DE1" w:rsidP="005A6DE1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5A6DE1" w:rsidRPr="00D0473E" w:rsidRDefault="005A6DE1" w:rsidP="005A6DE1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A6DE1" w:rsidRDefault="005A6DE1" w:rsidP="005A6DE1">
      <w:pPr>
        <w:jc w:val="center"/>
        <w:rPr>
          <w:rFonts w:ascii="Arial" w:eastAsia="Arial" w:hAnsi="Arial" w:cs="Arial"/>
          <w:b/>
        </w:rPr>
      </w:pPr>
    </w:p>
    <w:p w:rsidR="006060AE" w:rsidRDefault="006060AE" w:rsidP="005A6DE1">
      <w:pPr>
        <w:jc w:val="center"/>
        <w:rPr>
          <w:rFonts w:ascii="Arial" w:eastAsia="Arial" w:hAnsi="Arial" w:cs="Arial"/>
          <w:b/>
        </w:rPr>
      </w:pPr>
    </w:p>
    <w:p w:rsidR="006060AE" w:rsidRPr="0021491B" w:rsidRDefault="006060AE" w:rsidP="006060AE">
      <w:pPr>
        <w:jc w:val="center"/>
        <w:rPr>
          <w:rFonts w:ascii="Arial" w:eastAsia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szCs w:val="22"/>
        </w:rPr>
        <w:t>WILLIAN HENRIQUE PEREIRA DE CARVALHO</w:t>
      </w:r>
    </w:p>
    <w:p w:rsidR="006060AE" w:rsidRPr="0021491B" w:rsidRDefault="006060AE" w:rsidP="006060AE">
      <w:pPr>
        <w:jc w:val="center"/>
        <w:rPr>
          <w:rFonts w:ascii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i/>
          <w:szCs w:val="22"/>
        </w:rPr>
        <w:t xml:space="preserve">Secretário Mun. Interino de Governo e Relações </w:t>
      </w:r>
      <w:proofErr w:type="gramStart"/>
      <w:r w:rsidRPr="0021491B">
        <w:rPr>
          <w:rFonts w:ascii="Arial" w:eastAsia="Arial" w:hAnsi="Arial" w:cs="Arial"/>
          <w:b/>
          <w:i/>
          <w:szCs w:val="22"/>
        </w:rPr>
        <w:t>Institucionais</w:t>
      </w:r>
      <w:proofErr w:type="gramEnd"/>
    </w:p>
    <w:p w:rsidR="006060AE" w:rsidRDefault="006060AE" w:rsidP="006060AE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6060AE" w:rsidRDefault="006060AE" w:rsidP="006060AE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6060AE" w:rsidRPr="00723A6D" w:rsidRDefault="006060AE" w:rsidP="006060AE">
      <w:pPr>
        <w:jc w:val="center"/>
        <w:rPr>
          <w:rFonts w:ascii="Arial" w:eastAsia="Arial" w:hAnsi="Arial" w:cs="Arial"/>
          <w:b/>
          <w:szCs w:val="22"/>
        </w:rPr>
      </w:pPr>
      <w:r w:rsidRPr="00723A6D">
        <w:rPr>
          <w:rFonts w:ascii="Arial" w:eastAsia="Calibri,Bold" w:hAnsi="Arial" w:cs="Arial"/>
          <w:b/>
          <w:bCs/>
          <w:szCs w:val="22"/>
        </w:rPr>
        <w:t>HERMANO AUGUSTO DE OLIVEIRA</w:t>
      </w:r>
      <w:r w:rsidRPr="00723A6D">
        <w:rPr>
          <w:rFonts w:ascii="Arial" w:eastAsia="Calibri" w:hAnsi="Arial" w:cs="Arial"/>
          <w:b/>
          <w:szCs w:val="22"/>
        </w:rPr>
        <w:t xml:space="preserve"> AMADOR</w:t>
      </w:r>
    </w:p>
    <w:p w:rsidR="006060AE" w:rsidRPr="00723A6D" w:rsidRDefault="006060AE" w:rsidP="006060AE">
      <w:pPr>
        <w:jc w:val="center"/>
        <w:rPr>
          <w:rFonts w:ascii="Arial" w:hAnsi="Arial" w:cs="Arial"/>
          <w:b/>
          <w:szCs w:val="22"/>
        </w:rPr>
      </w:pPr>
      <w:r w:rsidRPr="00723A6D">
        <w:rPr>
          <w:rFonts w:ascii="Arial" w:hAnsi="Arial" w:cs="Arial"/>
          <w:b/>
          <w:szCs w:val="22"/>
        </w:rPr>
        <w:t>Secretário Mun. de Desenvolvimento Econômico e Serviços Públicos</w:t>
      </w:r>
    </w:p>
    <w:sectPr w:rsidR="006060AE" w:rsidRPr="00723A6D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374" w:rsidRDefault="00696374" w:rsidP="0085084D">
      <w:r>
        <w:separator/>
      </w:r>
    </w:p>
  </w:endnote>
  <w:endnote w:type="continuationSeparator" w:id="0">
    <w:p w:rsidR="00696374" w:rsidRDefault="0069637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374" w:rsidRDefault="00696374" w:rsidP="0085084D">
      <w:r>
        <w:separator/>
      </w:r>
    </w:p>
  </w:footnote>
  <w:footnote w:type="continuationSeparator" w:id="0">
    <w:p w:rsidR="00696374" w:rsidRDefault="0069637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6610C74" wp14:editId="0427A6F8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4240"/>
    <w:rsid w:val="000B5FA9"/>
    <w:rsid w:val="000C2768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422A"/>
    <w:rsid w:val="005B4321"/>
    <w:rsid w:val="005B4D55"/>
    <w:rsid w:val="005B5E3D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6104"/>
    <w:rsid w:val="00706AF0"/>
    <w:rsid w:val="0070718D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FAB"/>
    <w:rsid w:val="00B41CB7"/>
    <w:rsid w:val="00B42D80"/>
    <w:rsid w:val="00B43B88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2A3E"/>
    <w:rsid w:val="00B93ACB"/>
    <w:rsid w:val="00B93F99"/>
    <w:rsid w:val="00B96DF1"/>
    <w:rsid w:val="00BA051A"/>
    <w:rsid w:val="00BA1048"/>
    <w:rsid w:val="00BA1420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50CA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29BE8-4129-479A-86DD-2F4852EEB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2020-08-14T18:18:00Z</cp:lastPrinted>
  <dcterms:created xsi:type="dcterms:W3CDTF">2020-08-14T18:20:00Z</dcterms:created>
  <dcterms:modified xsi:type="dcterms:W3CDTF">2020-08-14T18:20:00Z</dcterms:modified>
</cp:coreProperties>
</file>