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D054E8">
        <w:rPr>
          <w:rFonts w:ascii="Arial" w:hAnsi="Arial" w:cs="Arial"/>
          <w:b/>
          <w:sz w:val="24"/>
        </w:rPr>
        <w:t>1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054E8" w:rsidRPr="00DB733F">
        <w:rPr>
          <w:rFonts w:ascii="Arial" w:eastAsia="Arial" w:hAnsi="Arial" w:cs="Arial"/>
          <w:b/>
        </w:rPr>
        <w:t>EDJANE LOPES DE ARAÚJO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F71A9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054E8">
        <w:rPr>
          <w:rFonts w:ascii="Arial" w:hAnsi="Arial" w:cs="Arial"/>
          <w:szCs w:val="22"/>
        </w:rPr>
        <w:t>201/2018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bookmarkStart w:id="0" w:name="_GoBack"/>
      <w:bookmarkEnd w:id="0"/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D054E8">
        <w:rPr>
          <w:rFonts w:ascii="Arial" w:eastAsia="Arial" w:hAnsi="Arial" w:cs="Arial"/>
        </w:rPr>
        <w:t>Diretor de Escola, símbolo CC-7, do Centro Social Urbano Dalva Negreiros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75" w:rsidRDefault="00D44275" w:rsidP="0085084D">
      <w:r>
        <w:separator/>
      </w:r>
    </w:p>
  </w:endnote>
  <w:endnote w:type="continuationSeparator" w:id="0">
    <w:p w:rsidR="00D44275" w:rsidRDefault="00D442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75" w:rsidRDefault="00D44275" w:rsidP="0085084D">
      <w:r>
        <w:separator/>
      </w:r>
    </w:p>
  </w:footnote>
  <w:footnote w:type="continuationSeparator" w:id="0">
    <w:p w:rsidR="00D44275" w:rsidRDefault="00D442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275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A4EF-8BDD-4441-BA89-6263DD1D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2020-11-28T11:18:00Z</cp:lastPrinted>
  <dcterms:created xsi:type="dcterms:W3CDTF">2020-11-28T11:18:00Z</dcterms:created>
  <dcterms:modified xsi:type="dcterms:W3CDTF">2020-11-28T11:18:00Z</dcterms:modified>
</cp:coreProperties>
</file>