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AE4D8E">
        <w:rPr>
          <w:rFonts w:ascii="Arial" w:hAnsi="Arial" w:cs="Arial"/>
          <w:b/>
          <w:sz w:val="24"/>
        </w:rPr>
        <w:t>1</w:t>
      </w:r>
      <w:r w:rsidR="006A5E5B">
        <w:rPr>
          <w:rFonts w:ascii="Arial" w:hAnsi="Arial" w:cs="Arial"/>
          <w:b/>
          <w:sz w:val="24"/>
        </w:rPr>
        <w:t>6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033DE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1D68AD" w:rsidRDefault="001D68AD" w:rsidP="001D68AD">
      <w:pPr>
        <w:jc w:val="both"/>
        <w:rPr>
          <w:rFonts w:ascii="Arial" w:hAnsi="Arial" w:cs="Arial"/>
          <w:szCs w:val="22"/>
          <w:lang w:eastAsia="pt-BR"/>
        </w:rPr>
      </w:pPr>
    </w:p>
    <w:p w:rsidR="001467A3" w:rsidRDefault="001467A3" w:rsidP="001467A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7E100E" w:rsidRDefault="001467A3" w:rsidP="007E100E">
      <w:pPr>
        <w:jc w:val="both"/>
        <w:rPr>
          <w:rFonts w:ascii="Arial" w:eastAsia="Arial" w:hAnsi="Arial" w:cs="Arial"/>
          <w:color w:val="000000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FC21A8" w:rsidRPr="00FC21A8">
        <w:rPr>
          <w:rFonts w:ascii="Arial" w:eastAsia="Arial" w:hAnsi="Arial" w:cs="Arial"/>
          <w:szCs w:val="22"/>
        </w:rPr>
        <w:t xml:space="preserve"> </w:t>
      </w:r>
      <w:r w:rsidR="00FC21A8" w:rsidRPr="00855C0F">
        <w:rPr>
          <w:rFonts w:ascii="Arial" w:eastAsia="Arial" w:hAnsi="Arial" w:cs="Arial"/>
          <w:szCs w:val="22"/>
        </w:rPr>
        <w:t>Nomear</w:t>
      </w:r>
      <w:r w:rsidR="006E07A0">
        <w:rPr>
          <w:rFonts w:ascii="Arial" w:eastAsia="Arial" w:hAnsi="Arial" w:cs="Arial"/>
          <w:szCs w:val="22"/>
        </w:rPr>
        <w:t xml:space="preserve"> </w:t>
      </w:r>
      <w:r w:rsidR="006A5E5B">
        <w:rPr>
          <w:rFonts w:ascii="Arial" w:eastAsia="Arial" w:hAnsi="Arial" w:cs="Arial"/>
          <w:b/>
          <w:szCs w:val="22"/>
        </w:rPr>
        <w:t>TAINÂ BRIZOLARA DE OLIVEIRA ASSIS</w:t>
      </w:r>
      <w:r w:rsidR="00FC21A8" w:rsidRPr="004F6FC6">
        <w:rPr>
          <w:rFonts w:ascii="Arial" w:eastAsia="Calibri,Bold" w:hAnsi="Arial" w:cs="Arial"/>
          <w:b/>
          <w:szCs w:val="22"/>
        </w:rPr>
        <w:t xml:space="preserve">, </w:t>
      </w:r>
      <w:r w:rsidR="00FC21A8" w:rsidRPr="004F6FC6">
        <w:rPr>
          <w:rFonts w:ascii="Arial" w:eastAsia="Arial" w:hAnsi="Arial" w:cs="Arial"/>
          <w:szCs w:val="22"/>
        </w:rPr>
        <w:t xml:space="preserve">para o cargo comissionado de </w:t>
      </w:r>
      <w:r w:rsidR="006A5E5B">
        <w:rPr>
          <w:rFonts w:ascii="Arial" w:eastAsia="Arial" w:hAnsi="Arial" w:cs="Arial"/>
          <w:szCs w:val="22"/>
        </w:rPr>
        <w:t>Coordenador II</w:t>
      </w:r>
      <w:r w:rsidR="00FC21A8" w:rsidRPr="004F6FC6">
        <w:rPr>
          <w:rFonts w:ascii="Arial" w:eastAsia="Arial" w:hAnsi="Arial" w:cs="Arial"/>
          <w:szCs w:val="22"/>
        </w:rPr>
        <w:t xml:space="preserve">, símbolo </w:t>
      </w:r>
      <w:r w:rsidR="00722B8D">
        <w:rPr>
          <w:rFonts w:ascii="Arial" w:eastAsia="Arial" w:hAnsi="Arial" w:cs="Arial"/>
          <w:szCs w:val="22"/>
        </w:rPr>
        <w:t>CC-</w:t>
      </w:r>
      <w:r w:rsidR="001D1095">
        <w:rPr>
          <w:rFonts w:ascii="Arial" w:eastAsia="Arial" w:hAnsi="Arial" w:cs="Arial"/>
          <w:szCs w:val="22"/>
        </w:rPr>
        <w:t>10</w:t>
      </w:r>
      <w:r w:rsidR="00273D7D">
        <w:rPr>
          <w:rFonts w:ascii="Arial" w:eastAsia="Arial" w:hAnsi="Arial" w:cs="Arial"/>
          <w:color w:val="000000"/>
          <w:szCs w:val="22"/>
        </w:rPr>
        <w:t>,</w:t>
      </w:r>
      <w:r w:rsidR="001A1CA2">
        <w:rPr>
          <w:rFonts w:ascii="Arial" w:eastAsia="Arial" w:hAnsi="Arial" w:cs="Arial"/>
          <w:color w:val="000000"/>
          <w:szCs w:val="22"/>
        </w:rPr>
        <w:t xml:space="preserve"> da Coordenadoria de Licitação e Contratos,</w:t>
      </w:r>
      <w:bookmarkStart w:id="0" w:name="_GoBack"/>
      <w:bookmarkEnd w:id="0"/>
      <w:r w:rsidR="00273D7D">
        <w:rPr>
          <w:rFonts w:ascii="Arial" w:eastAsia="Arial" w:hAnsi="Arial" w:cs="Arial"/>
          <w:color w:val="000000"/>
          <w:szCs w:val="22"/>
        </w:rPr>
        <w:t xml:space="preserve"> </w:t>
      </w:r>
      <w:r w:rsidR="00FF1308">
        <w:rPr>
          <w:rFonts w:ascii="Arial" w:eastAsia="Arial" w:hAnsi="Arial" w:cs="Arial"/>
          <w:color w:val="000000"/>
          <w:szCs w:val="22"/>
        </w:rPr>
        <w:t>da</w:t>
      </w:r>
      <w:r w:rsidR="00FC21A8" w:rsidRPr="00855C0F">
        <w:rPr>
          <w:rFonts w:ascii="Arial" w:eastAsia="Arial" w:hAnsi="Arial" w:cs="Arial"/>
          <w:color w:val="000000"/>
          <w:szCs w:val="22"/>
        </w:rPr>
        <w:t xml:space="preserve"> estrutura da Secretaria Municipal de Educação</w:t>
      </w:r>
      <w:r w:rsidR="00FC21A8">
        <w:rPr>
          <w:rFonts w:ascii="Arial" w:eastAsia="Arial" w:hAnsi="Arial" w:cs="Arial"/>
          <w:color w:val="000000"/>
          <w:szCs w:val="22"/>
        </w:rPr>
        <w:t>.</w:t>
      </w:r>
    </w:p>
    <w:p w:rsidR="00FC21A8" w:rsidRDefault="00FC21A8" w:rsidP="007E100E">
      <w:pPr>
        <w:jc w:val="both"/>
        <w:rPr>
          <w:rFonts w:ascii="Arial" w:hAnsi="Arial" w:cs="Arial"/>
          <w:szCs w:val="22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</w:t>
      </w:r>
      <w:r w:rsidR="001033DE">
        <w:rPr>
          <w:rFonts w:ascii="Arial" w:hAnsi="Arial" w:cs="Arial"/>
          <w:szCs w:val="22"/>
        </w:rPr>
        <w:t xml:space="preserve"> com efeitos </w:t>
      </w:r>
      <w:proofErr w:type="gramStart"/>
      <w:r w:rsidR="001033DE">
        <w:rPr>
          <w:rFonts w:ascii="Arial" w:hAnsi="Arial" w:cs="Arial"/>
          <w:szCs w:val="22"/>
        </w:rPr>
        <w:t>retroativos a 01 de fevereiro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033DE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467A3" w:rsidRPr="00D0473E" w:rsidRDefault="001467A3" w:rsidP="001467A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67A3" w:rsidRDefault="001467A3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Default="007E100E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sectPr w:rsidR="00444F3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E25" w:rsidRDefault="00285E25" w:rsidP="0085084D">
      <w:r>
        <w:separator/>
      </w:r>
    </w:p>
  </w:endnote>
  <w:endnote w:type="continuationSeparator" w:id="0">
    <w:p w:rsidR="00285E25" w:rsidRDefault="00285E2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E25" w:rsidRDefault="00285E25" w:rsidP="0085084D">
      <w:r>
        <w:separator/>
      </w:r>
    </w:p>
  </w:footnote>
  <w:footnote w:type="continuationSeparator" w:id="0">
    <w:p w:rsidR="00285E25" w:rsidRDefault="00285E2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360F345" wp14:editId="6961888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1FBD"/>
    <w:rsid w:val="000132E4"/>
    <w:rsid w:val="0001397E"/>
    <w:rsid w:val="000145BA"/>
    <w:rsid w:val="00015F13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1CA2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55CE"/>
    <w:rsid w:val="00200359"/>
    <w:rsid w:val="00201D8F"/>
    <w:rsid w:val="00210FDB"/>
    <w:rsid w:val="0021568F"/>
    <w:rsid w:val="002169B4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5E25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C5D9A"/>
    <w:rsid w:val="002D23E9"/>
    <w:rsid w:val="002D308F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0FE1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6265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1308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92060-175F-44E3-A800-BC8F149C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2021-02-03T14:40:00Z</cp:lastPrinted>
  <dcterms:created xsi:type="dcterms:W3CDTF">2021-02-03T14:41:00Z</dcterms:created>
  <dcterms:modified xsi:type="dcterms:W3CDTF">2021-02-03T14:41:00Z</dcterms:modified>
</cp:coreProperties>
</file>