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FF3D8E">
        <w:rPr>
          <w:rFonts w:ascii="Arial" w:hAnsi="Arial" w:cs="Arial"/>
          <w:b/>
          <w:sz w:val="24"/>
        </w:rPr>
        <w:t>3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FF3D8E">
        <w:rPr>
          <w:rFonts w:ascii="Arial" w:eastAsia="Arial" w:hAnsi="Arial" w:cs="Arial"/>
          <w:b/>
          <w:szCs w:val="22"/>
        </w:rPr>
        <w:t xml:space="preserve">ERICK RIBEIRO ALMEIDA </w:t>
      </w:r>
      <w:proofErr w:type="gramStart"/>
      <w:r w:rsidR="00FF3D8E">
        <w:rPr>
          <w:rFonts w:ascii="Arial" w:eastAsia="Arial" w:hAnsi="Arial" w:cs="Arial"/>
          <w:b/>
          <w:szCs w:val="22"/>
        </w:rPr>
        <w:t>TELES</w:t>
      </w:r>
      <w:proofErr w:type="gramEnd"/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F3D8E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F3D8E">
        <w:rPr>
          <w:rFonts w:ascii="Arial" w:eastAsia="Arial" w:hAnsi="Arial" w:cs="Arial"/>
          <w:szCs w:val="22"/>
        </w:rPr>
        <w:t>9, da Creche Paulino Alexandre de Santana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63" w:rsidRDefault="00F72963" w:rsidP="0085084D">
      <w:r>
        <w:separator/>
      </w:r>
    </w:p>
  </w:endnote>
  <w:endnote w:type="continuationSeparator" w:id="0">
    <w:p w:rsidR="00F72963" w:rsidRDefault="00F729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63" w:rsidRDefault="00F72963" w:rsidP="0085084D">
      <w:r>
        <w:separator/>
      </w:r>
    </w:p>
  </w:footnote>
  <w:footnote w:type="continuationSeparator" w:id="0">
    <w:p w:rsidR="00F72963" w:rsidRDefault="00F729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4A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03F5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2963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97B6-F48E-4B56-B659-C59D4F89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2021-03-18T19:24:00Z</cp:lastPrinted>
  <dcterms:created xsi:type="dcterms:W3CDTF">2021-03-17T17:32:00Z</dcterms:created>
  <dcterms:modified xsi:type="dcterms:W3CDTF">2021-03-18T19:24:00Z</dcterms:modified>
</cp:coreProperties>
</file>