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D55DB">
        <w:rPr>
          <w:rFonts w:ascii="Arial" w:hAnsi="Arial" w:cs="Arial"/>
          <w:b/>
          <w:sz w:val="24"/>
        </w:rPr>
        <w:t>5</w:t>
      </w:r>
      <w:r w:rsidR="000E514E">
        <w:rPr>
          <w:rFonts w:ascii="Arial" w:hAnsi="Arial" w:cs="Arial"/>
          <w:b/>
          <w:sz w:val="24"/>
        </w:rPr>
        <w:t>5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proofErr w:type="gramStart"/>
      <w:r w:rsidR="000E514E">
        <w:rPr>
          <w:rFonts w:ascii="Arial" w:eastAsia="Arial" w:hAnsi="Arial" w:cs="Arial"/>
          <w:b/>
          <w:szCs w:val="22"/>
        </w:rPr>
        <w:t>EUNICE VALDA MOURA DE MIRANDA</w:t>
      </w:r>
      <w:proofErr w:type="gramEnd"/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FF3D8E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FF3D8E">
        <w:rPr>
          <w:rFonts w:ascii="Arial" w:eastAsia="Arial" w:hAnsi="Arial" w:cs="Arial"/>
          <w:szCs w:val="22"/>
        </w:rPr>
        <w:t xml:space="preserve">9, da </w:t>
      </w:r>
      <w:r w:rsidR="000E514E">
        <w:rPr>
          <w:rFonts w:ascii="Arial" w:eastAsia="Arial" w:hAnsi="Arial" w:cs="Arial"/>
          <w:szCs w:val="22"/>
        </w:rPr>
        <w:t>Escola São Jorge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7B" w:rsidRDefault="004B337B" w:rsidP="0085084D">
      <w:r>
        <w:separator/>
      </w:r>
    </w:p>
  </w:endnote>
  <w:endnote w:type="continuationSeparator" w:id="0">
    <w:p w:rsidR="004B337B" w:rsidRDefault="004B337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7B" w:rsidRDefault="004B337B" w:rsidP="0085084D">
      <w:r>
        <w:separator/>
      </w:r>
    </w:p>
  </w:footnote>
  <w:footnote w:type="continuationSeparator" w:id="0">
    <w:p w:rsidR="004B337B" w:rsidRDefault="004B337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00BA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337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0AA9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C427-F57D-4883-A4B9-0DC329DF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2021-03-18T19:26:00Z</cp:lastPrinted>
  <dcterms:created xsi:type="dcterms:W3CDTF">2021-03-17T17:36:00Z</dcterms:created>
  <dcterms:modified xsi:type="dcterms:W3CDTF">2021-03-18T19:26:00Z</dcterms:modified>
</cp:coreProperties>
</file>