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500219">
      <w:pPr>
        <w:tabs>
          <w:tab w:val="left" w:pos="142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652D3">
        <w:rPr>
          <w:rFonts w:ascii="Arial" w:hAnsi="Arial" w:cs="Arial"/>
          <w:b/>
          <w:sz w:val="24"/>
        </w:rPr>
        <w:t>1</w:t>
      </w:r>
      <w:r w:rsidR="003D7D00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3D7D00" w:rsidRDefault="003D7D00" w:rsidP="003D7D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3D7D00" w:rsidRDefault="003D7D00" w:rsidP="003D7D00">
      <w:pPr>
        <w:jc w:val="both"/>
        <w:rPr>
          <w:rFonts w:ascii="Arial" w:eastAsia="Arial" w:hAnsi="Arial" w:cs="Arial"/>
        </w:rPr>
      </w:pPr>
    </w:p>
    <w:p w:rsidR="003D7D00" w:rsidRDefault="003D7D00" w:rsidP="003D7D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D7D00" w:rsidRDefault="003D7D00" w:rsidP="003D7D00">
      <w:pPr>
        <w:jc w:val="both"/>
        <w:rPr>
          <w:rFonts w:ascii="Arial" w:eastAsia="Arial" w:hAnsi="Arial" w:cs="Arial"/>
          <w:b/>
        </w:rPr>
      </w:pPr>
    </w:p>
    <w:p w:rsidR="003D7D00" w:rsidRPr="00C8696F" w:rsidRDefault="003D7D00" w:rsidP="006C039D">
      <w:pPr>
        <w:pStyle w:val="NormalWeb"/>
        <w:spacing w:after="0"/>
        <w:jc w:val="both"/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a </w:t>
      </w:r>
      <w:proofErr w:type="spellStart"/>
      <w:r>
        <w:rPr>
          <w:rFonts w:ascii="Arial" w:hAnsi="Arial" w:cs="Arial"/>
          <w:szCs w:val="22"/>
        </w:rPr>
        <w:t>Srª</w:t>
      </w:r>
      <w:proofErr w:type="spellEnd"/>
      <w:r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b/>
          <w:szCs w:val="22"/>
        </w:rPr>
        <w:t>Maria Zenaide de Jesus</w:t>
      </w:r>
      <w:r w:rsidR="00500219">
        <w:rPr>
          <w:rFonts w:ascii="Arial" w:hAnsi="Arial" w:cs="Arial"/>
          <w:b/>
          <w:szCs w:val="22"/>
        </w:rPr>
        <w:t xml:space="preserve"> </w:t>
      </w:r>
      <w:r w:rsidR="00500219" w:rsidRPr="00500219">
        <w:rPr>
          <w:rFonts w:ascii="Arial" w:hAnsi="Arial" w:cs="Arial"/>
          <w:szCs w:val="22"/>
        </w:rPr>
        <w:t>e</w:t>
      </w:r>
      <w:r w:rsidR="00500219">
        <w:rPr>
          <w:rFonts w:ascii="Arial" w:hAnsi="Arial" w:cs="Arial"/>
          <w:b/>
          <w:szCs w:val="22"/>
        </w:rPr>
        <w:t xml:space="preserve"> </w:t>
      </w:r>
      <w:r w:rsidR="00500219" w:rsidRPr="00500219">
        <w:rPr>
          <w:rFonts w:ascii="Arial" w:hAnsi="Arial" w:cs="Arial"/>
          <w:szCs w:val="22"/>
        </w:rPr>
        <w:t>o Sr.</w:t>
      </w:r>
      <w:r w:rsidR="00500219">
        <w:rPr>
          <w:rFonts w:ascii="Arial" w:hAnsi="Arial" w:cs="Arial"/>
          <w:szCs w:val="22"/>
        </w:rPr>
        <w:t xml:space="preserve"> </w:t>
      </w:r>
      <w:r w:rsidR="00500219" w:rsidRPr="00500219">
        <w:rPr>
          <w:rFonts w:ascii="Arial" w:hAnsi="Arial" w:cs="Arial"/>
          <w:b/>
          <w:szCs w:val="22"/>
        </w:rPr>
        <w:t>Edilson Andrade Silva</w:t>
      </w:r>
      <w:r>
        <w:rPr>
          <w:rFonts w:ascii="Arial" w:hAnsi="Arial" w:cs="Arial"/>
          <w:szCs w:val="22"/>
        </w:rPr>
        <w:t>, como Gestor</w:t>
      </w:r>
      <w:r w:rsidR="00500219">
        <w:rPr>
          <w:rFonts w:ascii="Arial" w:hAnsi="Arial" w:cs="Arial"/>
          <w:szCs w:val="22"/>
        </w:rPr>
        <w:t>es</w:t>
      </w:r>
      <w:r>
        <w:rPr>
          <w:rFonts w:ascii="Arial" w:hAnsi="Arial" w:cs="Arial"/>
          <w:szCs w:val="22"/>
        </w:rPr>
        <w:t xml:space="preserve"> </w:t>
      </w:r>
      <w:r w:rsidR="00500219">
        <w:rPr>
          <w:rFonts w:ascii="Arial" w:hAnsi="Arial" w:cs="Arial"/>
          <w:szCs w:val="22"/>
        </w:rPr>
        <w:t xml:space="preserve">de Contratos </w:t>
      </w:r>
      <w:r>
        <w:rPr>
          <w:rFonts w:ascii="Arial" w:hAnsi="Arial" w:cs="Arial"/>
          <w:szCs w:val="22"/>
        </w:rPr>
        <w:t xml:space="preserve">e </w:t>
      </w:r>
      <w:r w:rsidR="00500219">
        <w:rPr>
          <w:rFonts w:ascii="Arial" w:hAnsi="Arial" w:cs="Arial"/>
          <w:szCs w:val="22"/>
        </w:rPr>
        <w:t xml:space="preserve">os </w:t>
      </w:r>
      <w:proofErr w:type="spellStart"/>
      <w:r w:rsidR="00500219">
        <w:rPr>
          <w:rFonts w:ascii="Arial" w:hAnsi="Arial" w:cs="Arial"/>
          <w:szCs w:val="22"/>
        </w:rPr>
        <w:t>Sr</w:t>
      </w:r>
      <w:r w:rsidR="00C8696F" w:rsidRPr="00C8696F">
        <w:rPr>
          <w:vertAlign w:val="superscript"/>
        </w:rPr>
        <w:t>s</w:t>
      </w:r>
      <w:proofErr w:type="spellEnd"/>
      <w:r w:rsidR="00500219">
        <w:rPr>
          <w:rFonts w:ascii="Arial" w:hAnsi="Arial" w:cs="Arial"/>
          <w:szCs w:val="22"/>
        </w:rPr>
        <w:t xml:space="preserve"> </w:t>
      </w:r>
      <w:proofErr w:type="spellStart"/>
      <w:r w:rsidR="00500219" w:rsidRPr="00500219">
        <w:rPr>
          <w:rFonts w:ascii="Arial" w:hAnsi="Arial" w:cs="Arial"/>
          <w:b/>
          <w:szCs w:val="22"/>
        </w:rPr>
        <w:t>Jubiraci</w:t>
      </w:r>
      <w:proofErr w:type="spellEnd"/>
      <w:r w:rsidR="00500219" w:rsidRPr="00500219">
        <w:rPr>
          <w:rFonts w:ascii="Arial" w:hAnsi="Arial" w:cs="Arial"/>
          <w:b/>
          <w:szCs w:val="22"/>
        </w:rPr>
        <w:t xml:space="preserve"> Rodrigues de Jesus</w:t>
      </w:r>
      <w:r w:rsidR="00500219">
        <w:rPr>
          <w:rFonts w:ascii="Arial" w:hAnsi="Arial" w:cs="Arial"/>
          <w:szCs w:val="22"/>
        </w:rPr>
        <w:t xml:space="preserve"> e </w:t>
      </w:r>
      <w:r w:rsidR="00500219">
        <w:rPr>
          <w:rFonts w:ascii="Arial" w:hAnsi="Arial" w:cs="Arial"/>
          <w:b/>
          <w:szCs w:val="22"/>
        </w:rPr>
        <w:t>Sid</w:t>
      </w:r>
      <w:r w:rsidR="00500219" w:rsidRPr="00500219">
        <w:rPr>
          <w:rFonts w:ascii="Arial" w:hAnsi="Arial" w:cs="Arial"/>
          <w:b/>
          <w:szCs w:val="22"/>
        </w:rPr>
        <w:t>ney Sales Costa</w:t>
      </w:r>
      <w:r w:rsidR="00500219">
        <w:rPr>
          <w:rFonts w:ascii="Arial" w:hAnsi="Arial" w:cs="Arial"/>
          <w:szCs w:val="22"/>
        </w:rPr>
        <w:t xml:space="preserve"> como </w:t>
      </w:r>
      <w:r>
        <w:rPr>
          <w:rFonts w:ascii="Arial" w:hAnsi="Arial" w:cs="Arial"/>
          <w:szCs w:val="22"/>
        </w:rPr>
        <w:t>Fisca</w:t>
      </w:r>
      <w:r w:rsidR="00500219">
        <w:rPr>
          <w:rFonts w:ascii="Arial" w:hAnsi="Arial" w:cs="Arial"/>
          <w:szCs w:val="22"/>
        </w:rPr>
        <w:t>is</w:t>
      </w:r>
      <w:r>
        <w:rPr>
          <w:rFonts w:ascii="Arial" w:hAnsi="Arial" w:cs="Arial"/>
          <w:szCs w:val="22"/>
        </w:rPr>
        <w:t xml:space="preserve"> de Contratos da Secretaria Municipal de</w:t>
      </w:r>
      <w:r w:rsidRPr="00C1409B">
        <w:rPr>
          <w:rFonts w:ascii="Arial" w:eastAsia="Arial" w:hAnsi="Arial" w:cs="Arial"/>
          <w:b/>
          <w:szCs w:val="22"/>
        </w:rPr>
        <w:t xml:space="preserve"> </w:t>
      </w:r>
      <w:r>
        <w:rPr>
          <w:rFonts w:ascii="Arial" w:eastAsia="Arial" w:hAnsi="Arial" w:cs="Arial"/>
        </w:rPr>
        <w:t>Cultura, Esporte e Lazer.</w:t>
      </w:r>
    </w:p>
    <w:p w:rsidR="003D7D00" w:rsidRDefault="003D7D00" w:rsidP="003D7D00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3D7D00" w:rsidRPr="006D1598" w:rsidRDefault="003D7D00" w:rsidP="003D7D00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D7D00" w:rsidRDefault="003D7D00" w:rsidP="003D7D00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9B7693" w:rsidRDefault="009B7693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sectPr w:rsidR="00C7401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C4" w:rsidRDefault="009270C4" w:rsidP="0085084D">
      <w:r>
        <w:separator/>
      </w:r>
    </w:p>
  </w:endnote>
  <w:endnote w:type="continuationSeparator" w:id="0">
    <w:p w:rsidR="009270C4" w:rsidRDefault="009270C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C4" w:rsidRDefault="009270C4" w:rsidP="0085084D">
      <w:r>
        <w:separator/>
      </w:r>
    </w:p>
  </w:footnote>
  <w:footnote w:type="continuationSeparator" w:id="0">
    <w:p w:rsidR="009270C4" w:rsidRDefault="009270C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0219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039D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0C4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8696F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1AD-E735-4E03-B583-D53D5D8A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5</cp:revision>
  <cp:lastPrinted>2022-03-11T13:45:00Z</cp:lastPrinted>
  <dcterms:created xsi:type="dcterms:W3CDTF">2022-03-09T14:46:00Z</dcterms:created>
  <dcterms:modified xsi:type="dcterms:W3CDTF">2022-03-11T13:45:00Z</dcterms:modified>
</cp:coreProperties>
</file>