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A9540B">
        <w:rPr>
          <w:rFonts w:ascii="Arial" w:hAnsi="Arial" w:cs="Arial"/>
          <w:b/>
          <w:sz w:val="24"/>
        </w:rPr>
        <w:t>1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A9540B">
        <w:rPr>
          <w:rFonts w:ascii="Arial" w:hAnsi="Arial" w:cs="Arial"/>
          <w:sz w:val="24"/>
          <w:lang w:eastAsia="pt-BR"/>
        </w:rPr>
        <w:t>a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A9540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A9540B">
        <w:rPr>
          <w:rFonts w:ascii="Arial" w:hAnsi="Arial" w:cs="Arial"/>
          <w:sz w:val="24"/>
          <w:lang w:eastAsia="pt-BR"/>
        </w:rPr>
        <w:t>a</w:t>
      </w:r>
      <w:r w:rsidR="00582942">
        <w:rPr>
          <w:rFonts w:ascii="Arial" w:hAnsi="Arial" w:cs="Arial"/>
          <w:sz w:val="24"/>
          <w:lang w:eastAsia="pt-BR"/>
        </w:rPr>
        <w:t xml:space="preserve"> </w:t>
      </w:r>
      <w:r w:rsidR="00A9540B">
        <w:rPr>
          <w:rFonts w:ascii="Arial" w:hAnsi="Arial" w:cs="Arial"/>
          <w:sz w:val="24"/>
          <w:lang w:eastAsia="pt-BR"/>
        </w:rPr>
        <w:t>Isabel Cristina de Araújo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A9540B">
        <w:rPr>
          <w:rFonts w:ascii="Arial" w:hAnsi="Arial" w:cs="Arial"/>
          <w:sz w:val="24"/>
          <w:lang w:eastAsia="pt-BR"/>
        </w:rPr>
        <w:t>5877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A9540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582942">
        <w:rPr>
          <w:rFonts w:ascii="Arial" w:hAnsi="Arial" w:cs="Arial"/>
          <w:sz w:val="24"/>
          <w:lang w:eastAsia="pt-BR"/>
        </w:rPr>
        <w:t>2</w:t>
      </w:r>
      <w:r w:rsidR="00A9540B">
        <w:rPr>
          <w:rFonts w:ascii="Arial" w:hAnsi="Arial" w:cs="Arial"/>
          <w:sz w:val="24"/>
          <w:lang w:eastAsia="pt-BR"/>
        </w:rPr>
        <w:t>6</w:t>
      </w:r>
      <w:r w:rsidRPr="00346CCE">
        <w:rPr>
          <w:rFonts w:ascii="Arial" w:hAnsi="Arial" w:cs="Arial"/>
          <w:sz w:val="24"/>
          <w:lang w:eastAsia="pt-BR"/>
        </w:rPr>
        <w:t>/0</w:t>
      </w:r>
      <w:r w:rsidR="00A9540B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A9540B">
        <w:rPr>
          <w:rFonts w:ascii="Arial" w:hAnsi="Arial" w:cs="Arial"/>
          <w:sz w:val="24"/>
          <w:lang w:eastAsia="pt-BR"/>
        </w:rPr>
        <w:t>2003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A9540B">
        <w:rPr>
          <w:rFonts w:ascii="Arial" w:hAnsi="Arial" w:cs="Arial"/>
          <w:sz w:val="24"/>
          <w:lang w:eastAsia="pt-BR"/>
        </w:rPr>
        <w:t>Auxiliar de Escritório</w:t>
      </w:r>
      <w:bookmarkStart w:id="0" w:name="_GoBack"/>
      <w:bookmarkEnd w:id="0"/>
      <w:r w:rsidR="00284EFD">
        <w:rPr>
          <w:rFonts w:ascii="Arial" w:hAnsi="Arial" w:cs="Arial"/>
          <w:sz w:val="24"/>
          <w:lang w:eastAsia="pt-BR"/>
        </w:rPr>
        <w:t>, lotad</w:t>
      </w:r>
      <w:r w:rsidR="00A9540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84B88"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B9" w:rsidRDefault="00EB5BB9" w:rsidP="0085084D">
      <w:r>
        <w:separator/>
      </w:r>
    </w:p>
  </w:endnote>
  <w:endnote w:type="continuationSeparator" w:id="0">
    <w:p w:rsidR="00EB5BB9" w:rsidRDefault="00EB5B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B9" w:rsidRDefault="00EB5BB9" w:rsidP="0085084D">
      <w:r>
        <w:separator/>
      </w:r>
    </w:p>
  </w:footnote>
  <w:footnote w:type="continuationSeparator" w:id="0">
    <w:p w:rsidR="00EB5BB9" w:rsidRDefault="00EB5B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E41C-A94A-4438-A0A0-DBDF7C2A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2020-07-06T12:34:00Z</cp:lastPrinted>
  <dcterms:created xsi:type="dcterms:W3CDTF">2020-07-06T13:00:00Z</dcterms:created>
  <dcterms:modified xsi:type="dcterms:W3CDTF">2020-07-06T13:00:00Z</dcterms:modified>
</cp:coreProperties>
</file>