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85C1A">
        <w:rPr>
          <w:rFonts w:ascii="Arial" w:hAnsi="Arial" w:cs="Arial"/>
          <w:b/>
          <w:sz w:val="24"/>
        </w:rPr>
        <w:t>7</w:t>
      </w:r>
      <w:r w:rsidR="00E92AC5">
        <w:rPr>
          <w:rFonts w:ascii="Arial" w:hAnsi="Arial" w:cs="Arial"/>
          <w:b/>
          <w:sz w:val="24"/>
        </w:rPr>
        <w:t>9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E92AC5">
        <w:rPr>
          <w:rFonts w:ascii="Arial" w:eastAsia="Arial" w:hAnsi="Arial" w:cs="Arial"/>
          <w:b/>
        </w:rPr>
        <w:t>MARIA FABIANA CARDOSO SANTANA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E92AC5">
        <w:rPr>
          <w:rFonts w:ascii="Arial" w:hAnsi="Arial" w:cs="Arial"/>
          <w:szCs w:val="22"/>
        </w:rPr>
        <w:t>214</w:t>
      </w:r>
      <w:r w:rsidR="004274F4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E92AC5">
        <w:rPr>
          <w:rFonts w:ascii="Arial" w:eastAsia="Arial" w:hAnsi="Arial" w:cs="Arial"/>
        </w:rPr>
        <w:t>Vice-Diretor de Escola, símbolo CC-9, da Escola José Roberto dos Santos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8" w:rsidRDefault="00F732F8" w:rsidP="0085084D">
      <w:r>
        <w:separator/>
      </w:r>
    </w:p>
  </w:endnote>
  <w:endnote w:type="continuationSeparator" w:id="0">
    <w:p w:rsidR="00F732F8" w:rsidRDefault="00F732F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8" w:rsidRDefault="00F732F8" w:rsidP="0085084D">
      <w:r>
        <w:separator/>
      </w:r>
    </w:p>
  </w:footnote>
  <w:footnote w:type="continuationSeparator" w:id="0">
    <w:p w:rsidR="00F732F8" w:rsidRDefault="00F732F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32F8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D742-17EA-40E4-8A81-C785434A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2020-11-28T16:17:00Z</cp:lastPrinted>
  <dcterms:created xsi:type="dcterms:W3CDTF">2020-11-28T16:18:00Z</dcterms:created>
  <dcterms:modified xsi:type="dcterms:W3CDTF">2020-11-28T16:18:00Z</dcterms:modified>
</cp:coreProperties>
</file>