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6149F0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AC04E5">
        <w:rPr>
          <w:rFonts w:ascii="Arial" w:eastAsia="Arial" w:hAnsi="Arial" w:cs="Arial"/>
        </w:rPr>
        <w:t xml:space="preserve"> </w:t>
      </w:r>
      <w:r w:rsidR="00AC04E5" w:rsidRPr="00AC04E5">
        <w:rPr>
          <w:rFonts w:ascii="Arial" w:eastAsia="Arial" w:hAnsi="Arial" w:cs="Arial"/>
          <w:b/>
        </w:rPr>
        <w:t>TAMIRES</w:t>
      </w:r>
      <w:r w:rsidR="006149F0">
        <w:rPr>
          <w:rFonts w:ascii="Arial" w:eastAsia="Arial" w:hAnsi="Arial" w:cs="Arial"/>
          <w:b/>
        </w:rPr>
        <w:t xml:space="preserve"> OLIVEIRA LIMA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</w:t>
      </w:r>
      <w:r w:rsidR="00E31377">
        <w:rPr>
          <w:rFonts w:ascii="Arial" w:eastAsia="Arial" w:hAnsi="Arial" w:cs="Arial"/>
        </w:rPr>
        <w:t>etor de Escola, símbolo CC-9, do Centro de Educação Infantil Pequeno Gênio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93" w:rsidRDefault="00B35093" w:rsidP="0085084D">
      <w:r>
        <w:separator/>
      </w:r>
    </w:p>
  </w:endnote>
  <w:endnote w:type="continuationSeparator" w:id="0">
    <w:p w:rsidR="00B35093" w:rsidRDefault="00B350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93" w:rsidRDefault="00B35093" w:rsidP="0085084D">
      <w:r>
        <w:separator/>
      </w:r>
    </w:p>
  </w:footnote>
  <w:footnote w:type="continuationSeparator" w:id="0">
    <w:p w:rsidR="00B35093" w:rsidRDefault="00B350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093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C64C-0951-42C4-89AB-618D4747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2020-02-14T13:09:00Z</cp:lastPrinted>
  <dcterms:created xsi:type="dcterms:W3CDTF">2020-02-14T13:09:00Z</dcterms:created>
  <dcterms:modified xsi:type="dcterms:W3CDTF">2020-02-14T13:09:00Z</dcterms:modified>
</cp:coreProperties>
</file>