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57719A">
        <w:rPr>
          <w:rFonts w:ascii="Arial" w:hAnsi="Arial" w:cs="Arial"/>
          <w:b/>
          <w:sz w:val="24"/>
        </w:rPr>
        <w:t>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57719A" w:rsidRDefault="0057719A" w:rsidP="0057719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Nomear </w:t>
      </w:r>
      <w:r>
        <w:rPr>
          <w:rFonts w:ascii="Arial" w:eastAsia="Arial" w:hAnsi="Arial" w:cs="Arial"/>
          <w:b/>
        </w:rPr>
        <w:t>JOSENILDA QUARESMA BARBOSA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Vice-Diretor de Escola, símbolo CC-9, da </w:t>
      </w:r>
      <w:r>
        <w:rPr>
          <w:rFonts w:ascii="Arial" w:eastAsia="Arial" w:hAnsi="Arial" w:cs="Arial"/>
        </w:rPr>
        <w:t>Creche Antônio Alves da Silva</w:t>
      </w:r>
      <w:r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7719A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C9" w:rsidRDefault="00397BC9" w:rsidP="0085084D">
      <w:r>
        <w:separator/>
      </w:r>
    </w:p>
  </w:endnote>
  <w:endnote w:type="continuationSeparator" w:id="0">
    <w:p w:rsidR="00397BC9" w:rsidRDefault="00397B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C9" w:rsidRDefault="00397BC9" w:rsidP="0085084D">
      <w:r>
        <w:separator/>
      </w:r>
    </w:p>
  </w:footnote>
  <w:footnote w:type="continuationSeparator" w:id="0">
    <w:p w:rsidR="00397BC9" w:rsidRDefault="00397B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97BC9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17B0-2008-40B3-BCC9-F66CAAE1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2020-03-17T13:27:00Z</cp:lastPrinted>
  <dcterms:created xsi:type="dcterms:W3CDTF">2020-03-17T13:28:00Z</dcterms:created>
  <dcterms:modified xsi:type="dcterms:W3CDTF">2020-03-17T13:28:00Z</dcterms:modified>
</cp:coreProperties>
</file>