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>8</w:t>
      </w:r>
      <w:r w:rsidR="003772D2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3772D2">
        <w:rPr>
          <w:rFonts w:ascii="Arial" w:eastAsia="Arial" w:hAnsi="Arial" w:cs="Arial"/>
          <w:b/>
        </w:rPr>
        <w:t>CÉLIA MARIA SILVA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F0A8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3772D2">
        <w:rPr>
          <w:rFonts w:ascii="Arial" w:hAnsi="Arial" w:cs="Arial"/>
          <w:szCs w:val="22"/>
        </w:rPr>
        <w:t>479/2017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3772D2">
        <w:rPr>
          <w:rFonts w:ascii="Arial" w:eastAsia="Arial" w:hAnsi="Arial" w:cs="Arial"/>
        </w:rPr>
        <w:t>Assessor Especial de Magistério, símbolo ASS-V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44" w:rsidRDefault="00C54044" w:rsidP="0085084D">
      <w:r>
        <w:separator/>
      </w:r>
    </w:p>
  </w:endnote>
  <w:endnote w:type="continuationSeparator" w:id="0">
    <w:p w:rsidR="00C54044" w:rsidRDefault="00C540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44" w:rsidRDefault="00C54044" w:rsidP="0085084D">
      <w:r>
        <w:separator/>
      </w:r>
    </w:p>
  </w:footnote>
  <w:footnote w:type="continuationSeparator" w:id="0">
    <w:p w:rsidR="00C54044" w:rsidRDefault="00C540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4044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4A68-32E9-40B0-9B78-8AF6C40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2020-11-28T10:43:00Z</cp:lastPrinted>
  <dcterms:created xsi:type="dcterms:W3CDTF">2020-11-28T10:44:00Z</dcterms:created>
  <dcterms:modified xsi:type="dcterms:W3CDTF">2020-11-28T10:44:00Z</dcterms:modified>
</cp:coreProperties>
</file>