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891C55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430FE1">
        <w:rPr>
          <w:rFonts w:ascii="Arial" w:eastAsia="Arial" w:hAnsi="Arial" w:cs="Arial"/>
          <w:b/>
          <w:szCs w:val="22"/>
        </w:rPr>
        <w:t>RODRIGO DA SILVA MATOS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 xml:space="preserve">Chefe do Setor de </w:t>
      </w:r>
      <w:r w:rsidR="00F16E8A">
        <w:rPr>
          <w:rFonts w:ascii="Arial" w:eastAsia="Arial" w:hAnsi="Arial" w:cs="Arial"/>
          <w:szCs w:val="22"/>
        </w:rPr>
        <w:t>Distribuição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57" w:rsidRDefault="00924B57" w:rsidP="0085084D">
      <w:r>
        <w:separator/>
      </w:r>
    </w:p>
  </w:endnote>
  <w:endnote w:type="continuationSeparator" w:id="0">
    <w:p w:rsidR="00924B57" w:rsidRDefault="00924B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57" w:rsidRDefault="00924B57" w:rsidP="0085084D">
      <w:r>
        <w:separator/>
      </w:r>
    </w:p>
  </w:footnote>
  <w:footnote w:type="continuationSeparator" w:id="0">
    <w:p w:rsidR="00924B57" w:rsidRDefault="00924B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368E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B57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6E8A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BF72-432E-44D5-AEEC-CD009F17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2021-02-03T14:19:00Z</cp:lastPrinted>
  <dcterms:created xsi:type="dcterms:W3CDTF">2021-02-03T13:54:00Z</dcterms:created>
  <dcterms:modified xsi:type="dcterms:W3CDTF">2021-02-03T14:19:00Z</dcterms:modified>
</cp:coreProperties>
</file>