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</w:t>
      </w:r>
      <w:r w:rsidR="00C91F04">
        <w:rPr>
          <w:rFonts w:ascii="Arial" w:hAnsi="Arial" w:cs="Arial"/>
          <w:b/>
          <w:sz w:val="24"/>
        </w:rPr>
        <w:t>9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C91F04">
        <w:rPr>
          <w:rFonts w:ascii="Arial" w:eastAsia="Arial" w:hAnsi="Arial" w:cs="Arial"/>
          <w:b/>
        </w:rPr>
        <w:t>MANOEL DE SOUZA LIMA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C91F04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C91F04">
        <w:rPr>
          <w:rFonts w:ascii="Arial" w:hAnsi="Arial" w:cs="Arial"/>
          <w:szCs w:val="22"/>
        </w:rPr>
        <w:t>222</w:t>
      </w:r>
      <w:r w:rsidR="0059017F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C91F04">
        <w:rPr>
          <w:rFonts w:ascii="Arial" w:eastAsia="Arial" w:hAnsi="Arial" w:cs="Arial"/>
        </w:rPr>
        <w:t>Chefe do Setor de Expressão Artística, Símbolo CC-10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11" w:rsidRDefault="008E1011" w:rsidP="0085084D">
      <w:r>
        <w:separator/>
      </w:r>
    </w:p>
  </w:endnote>
  <w:endnote w:type="continuationSeparator" w:id="0">
    <w:p w:rsidR="008E1011" w:rsidRDefault="008E10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11" w:rsidRDefault="008E1011" w:rsidP="0085084D">
      <w:r>
        <w:separator/>
      </w:r>
    </w:p>
  </w:footnote>
  <w:footnote w:type="continuationSeparator" w:id="0">
    <w:p w:rsidR="008E1011" w:rsidRDefault="008E10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1011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1CE2-4B86-459B-A0BB-F397A6C5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2020-11-27T19:09:00Z</cp:lastPrinted>
  <dcterms:created xsi:type="dcterms:W3CDTF">2020-11-27T19:09:00Z</dcterms:created>
  <dcterms:modified xsi:type="dcterms:W3CDTF">2020-11-27T19:09:00Z</dcterms:modified>
</cp:coreProperties>
</file>