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346DC0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346DC0">
        <w:rPr>
          <w:rFonts w:ascii="Arial" w:eastAsia="Arial" w:hAnsi="Arial" w:cs="Arial"/>
          <w:b/>
          <w:szCs w:val="22"/>
        </w:rPr>
        <w:t>NELSON GABRIEL REIS PASTOR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1F66FC">
        <w:rPr>
          <w:rFonts w:ascii="Arial" w:eastAsia="Arial" w:hAnsi="Arial" w:cs="Arial"/>
        </w:rPr>
        <w:t xml:space="preserve">Coordenador III, da Coordenadoria de </w:t>
      </w:r>
      <w:r w:rsidR="00346DC0">
        <w:rPr>
          <w:rFonts w:ascii="Arial" w:eastAsia="Arial" w:hAnsi="Arial" w:cs="Arial"/>
        </w:rPr>
        <w:t>Execução Orçamentária</w:t>
      </w:r>
      <w:bookmarkStart w:id="0" w:name="_GoBack"/>
      <w:bookmarkEnd w:id="0"/>
      <w:r w:rsidR="001F66FC">
        <w:rPr>
          <w:rFonts w:ascii="Arial" w:eastAsia="Arial" w:hAnsi="Arial" w:cs="Arial"/>
        </w:rPr>
        <w:t>, símbolo CC-8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6F" w:rsidRDefault="00610C6F" w:rsidP="0085084D">
      <w:r>
        <w:separator/>
      </w:r>
    </w:p>
  </w:endnote>
  <w:endnote w:type="continuationSeparator" w:id="0">
    <w:p w:rsidR="00610C6F" w:rsidRDefault="00610C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6F" w:rsidRDefault="00610C6F" w:rsidP="0085084D">
      <w:r>
        <w:separator/>
      </w:r>
    </w:p>
  </w:footnote>
  <w:footnote w:type="continuationSeparator" w:id="0">
    <w:p w:rsidR="00610C6F" w:rsidRDefault="00610C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0C6F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DCE5-04BD-4C4E-90EB-8A1F744B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2021-04-22T18:20:00Z</cp:lastPrinted>
  <dcterms:created xsi:type="dcterms:W3CDTF">2021-04-22T18:20:00Z</dcterms:created>
  <dcterms:modified xsi:type="dcterms:W3CDTF">2021-04-22T18:20:00Z</dcterms:modified>
</cp:coreProperties>
</file>